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77CA" w14:textId="77777777" w:rsidR="00D31815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b/>
          <w:kern w:val="20"/>
          <w:sz w:val="22"/>
          <w:szCs w:val="22"/>
          <w:lang w:eastAsia="en-US"/>
        </w:rPr>
      </w:pPr>
      <w:bookmarkStart w:id="0" w:name="mip25214456"/>
      <w:bookmarkStart w:id="1" w:name="mip25214457"/>
      <w:bookmarkStart w:id="2" w:name="mip25214458"/>
      <w:bookmarkEnd w:id="0"/>
      <w:bookmarkEnd w:id="1"/>
      <w:bookmarkEnd w:id="2"/>
      <w:r w:rsidRPr="00702294">
        <w:rPr>
          <w:rFonts w:ascii="Calibri" w:hAnsi="Calibri" w:cs="Calibri"/>
          <w:b/>
          <w:kern w:val="20"/>
          <w:sz w:val="22"/>
          <w:szCs w:val="22"/>
          <w:lang w:eastAsia="en-US"/>
        </w:rPr>
        <w:t>D</w:t>
      </w:r>
      <w:r>
        <w:rPr>
          <w:rFonts w:ascii="Calibri" w:hAnsi="Calibri" w:cs="Calibri"/>
          <w:b/>
          <w:kern w:val="20"/>
          <w:sz w:val="22"/>
          <w:szCs w:val="22"/>
          <w:lang w:eastAsia="en-US"/>
        </w:rPr>
        <w:t>ane Akcjonariusza:</w:t>
      </w:r>
    </w:p>
    <w:p w14:paraId="52464DEF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6E28A396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  <w:r w:rsidRPr="00702294">
        <w:rPr>
          <w:rFonts w:ascii="Calibri" w:hAnsi="Calibri" w:cs="Calibri"/>
          <w:kern w:val="20"/>
          <w:sz w:val="16"/>
          <w:szCs w:val="16"/>
          <w:lang w:eastAsia="en-US"/>
        </w:rPr>
        <w:t>(Imię i nazwisko/Firma)</w:t>
      </w:r>
    </w:p>
    <w:p w14:paraId="2818A290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54212589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16A9CD97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  <w:r w:rsidRPr="00702294">
        <w:rPr>
          <w:rFonts w:ascii="Calibri" w:hAnsi="Calibri" w:cs="Calibri"/>
          <w:kern w:val="20"/>
          <w:sz w:val="16"/>
          <w:szCs w:val="16"/>
          <w:lang w:eastAsia="en-US"/>
        </w:rPr>
        <w:t>(Adres)</w:t>
      </w:r>
    </w:p>
    <w:p w14:paraId="0B40E503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539E5EAF" w14:textId="77777777" w:rsidR="00D31815" w:rsidRPr="00702294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</w:t>
      </w:r>
    </w:p>
    <w:p w14:paraId="7DA33B0F" w14:textId="77777777" w:rsidR="00D31815" w:rsidRPr="00702294" w:rsidRDefault="00D31815" w:rsidP="00D31815">
      <w:pPr>
        <w:widowControl w:val="0"/>
        <w:spacing w:after="140" w:line="290" w:lineRule="auto"/>
        <w:ind w:right="4958"/>
        <w:jc w:val="both"/>
        <w:rPr>
          <w:rFonts w:ascii="Calibri" w:hAnsi="Calibri" w:cs="Calibri"/>
          <w:kern w:val="20"/>
          <w:sz w:val="16"/>
          <w:szCs w:val="16"/>
          <w:lang w:eastAsia="en-US"/>
        </w:rPr>
      </w:pPr>
      <w:r w:rsidRPr="00702294">
        <w:rPr>
          <w:rFonts w:ascii="Calibri" w:hAnsi="Calibri" w:cs="Calibri"/>
          <w:kern w:val="20"/>
          <w:sz w:val="16"/>
          <w:szCs w:val="16"/>
          <w:lang w:eastAsia="en-US"/>
        </w:rPr>
        <w:t xml:space="preserve">(Dane </w:t>
      </w:r>
      <w:r>
        <w:rPr>
          <w:rFonts w:ascii="Calibri" w:hAnsi="Calibri" w:cs="Calibri"/>
          <w:kern w:val="20"/>
          <w:sz w:val="16"/>
          <w:szCs w:val="16"/>
          <w:lang w:eastAsia="en-US"/>
        </w:rPr>
        <w:t>pełnomocnika, jeżeli Akcjonariusz jest reprezentowany przez pełnomocnika</w:t>
      </w:r>
      <w:r w:rsidRPr="00702294">
        <w:rPr>
          <w:rFonts w:ascii="Calibri" w:hAnsi="Calibri" w:cs="Calibri"/>
          <w:kern w:val="20"/>
          <w:sz w:val="16"/>
          <w:szCs w:val="16"/>
          <w:lang w:eastAsia="en-US"/>
        </w:rPr>
        <w:t>)</w:t>
      </w:r>
    </w:p>
    <w:p w14:paraId="7A1DA655" w14:textId="77777777" w:rsidR="00D31815" w:rsidRPr="00702294" w:rsidRDefault="00D31815" w:rsidP="00D31815">
      <w:pPr>
        <w:widowControl w:val="0"/>
        <w:spacing w:after="140" w:line="290" w:lineRule="auto"/>
        <w:ind w:left="1238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</w:p>
    <w:p w14:paraId="5E82FCB2" w14:textId="308BD2F6" w:rsidR="00D31815" w:rsidRPr="00702294" w:rsidRDefault="00D31815" w:rsidP="00D31815">
      <w:pPr>
        <w:widowControl w:val="0"/>
        <w:spacing w:after="140" w:line="290" w:lineRule="auto"/>
        <w:jc w:val="center"/>
        <w:rPr>
          <w:rFonts w:ascii="Calibri" w:hAnsi="Calibri" w:cs="Calibri"/>
          <w:b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b/>
          <w:kern w:val="20"/>
          <w:sz w:val="22"/>
          <w:szCs w:val="22"/>
          <w:lang w:eastAsia="en-US"/>
        </w:rPr>
        <w:t>Formularz zgłoszenia kandydata</w:t>
      </w:r>
      <w:r w:rsidR="00A80CCD">
        <w:rPr>
          <w:rFonts w:ascii="Calibri" w:hAnsi="Calibri" w:cs="Calibri"/>
          <w:b/>
          <w:kern w:val="20"/>
          <w:sz w:val="22"/>
          <w:szCs w:val="22"/>
          <w:lang w:eastAsia="en-US"/>
        </w:rPr>
        <w:t>/kandydatki</w:t>
      </w:r>
      <w:r w:rsidRPr="00702294"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 do Rady Nadzorcz</w:t>
      </w:r>
      <w:r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ej                                                                                          spółki VIGO </w:t>
      </w:r>
      <w:proofErr w:type="spellStart"/>
      <w:r>
        <w:rPr>
          <w:rFonts w:ascii="Calibri" w:hAnsi="Calibri" w:cs="Calibri"/>
          <w:b/>
          <w:kern w:val="20"/>
          <w:sz w:val="22"/>
          <w:szCs w:val="22"/>
          <w:lang w:eastAsia="en-US"/>
        </w:rPr>
        <w:t>Photonics</w:t>
      </w:r>
      <w:proofErr w:type="spellEnd"/>
      <w:r>
        <w:rPr>
          <w:rFonts w:ascii="Calibri" w:hAnsi="Calibri" w:cs="Calibri"/>
          <w:b/>
          <w:kern w:val="20"/>
          <w:sz w:val="22"/>
          <w:szCs w:val="22"/>
          <w:lang w:eastAsia="en-US"/>
        </w:rPr>
        <w:t xml:space="preserve"> S.A. </w:t>
      </w:r>
      <w:r w:rsidRPr="00702294">
        <w:rPr>
          <w:rFonts w:ascii="Calibri" w:hAnsi="Calibri" w:cs="Calibri"/>
          <w:b/>
          <w:kern w:val="20"/>
          <w:sz w:val="22"/>
          <w:szCs w:val="22"/>
          <w:lang w:eastAsia="en-US"/>
        </w:rPr>
        <w:t>z siedzibą w Ożarowie Mazowieckim</w:t>
      </w:r>
    </w:p>
    <w:p w14:paraId="62250F34" w14:textId="57F92EAA" w:rsidR="00D31815" w:rsidRPr="00702294" w:rsidRDefault="00D31815" w:rsidP="00D31815">
      <w:pPr>
        <w:widowControl w:val="0"/>
        <w:spacing w:before="240"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Jako Akcjonariusz/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pełnomocnik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 Akcjonariusza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*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 spółki VIGO </w:t>
      </w:r>
      <w:proofErr w:type="spellStart"/>
      <w:r>
        <w:rPr>
          <w:rFonts w:ascii="Calibri" w:hAnsi="Calibri" w:cs="Calibri"/>
          <w:kern w:val="20"/>
          <w:sz w:val="22"/>
          <w:szCs w:val="22"/>
          <w:lang w:eastAsia="en-US"/>
        </w:rPr>
        <w:t>Photonics</w:t>
      </w:r>
      <w:proofErr w:type="spellEnd"/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 S.A. z siedzibą w Ożarowie Mazowieckim (zwanej dalej „</w:t>
      </w:r>
      <w:r w:rsidRPr="00702294">
        <w:rPr>
          <w:rFonts w:ascii="Calibri" w:hAnsi="Calibri" w:cs="Calibri"/>
          <w:b/>
          <w:kern w:val="20"/>
          <w:sz w:val="22"/>
          <w:szCs w:val="22"/>
          <w:lang w:eastAsia="en-US"/>
        </w:rPr>
        <w:t>Spółką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”)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 xml:space="preserve"> 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w związku z objęciem porządkiem obrad </w:t>
      </w:r>
      <w:r w:rsidR="003D1AD1">
        <w:rPr>
          <w:rFonts w:ascii="Calibri" w:hAnsi="Calibri" w:cs="Calibri"/>
          <w:kern w:val="20"/>
          <w:sz w:val="22"/>
          <w:szCs w:val="22"/>
          <w:lang w:eastAsia="en-US"/>
        </w:rPr>
        <w:t>Nadz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wyczajnego Walnego Zgromadzenia Spółki zwołanego na dzień </w:t>
      </w:r>
      <w:r w:rsidR="00D841C7">
        <w:rPr>
          <w:rFonts w:ascii="Calibri" w:hAnsi="Calibri" w:cs="Calibri"/>
          <w:kern w:val="20"/>
          <w:sz w:val="22"/>
          <w:szCs w:val="22"/>
          <w:lang w:eastAsia="en-US"/>
        </w:rPr>
        <w:t>29 października</w:t>
      </w:r>
      <w:r w:rsidR="0090030B">
        <w:rPr>
          <w:rFonts w:ascii="Calibri" w:hAnsi="Calibri" w:cs="Calibri"/>
          <w:kern w:val="20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202</w:t>
      </w:r>
      <w:r w:rsidR="003D1AD1">
        <w:rPr>
          <w:rFonts w:ascii="Calibri" w:hAnsi="Calibri" w:cs="Calibri"/>
          <w:kern w:val="20"/>
          <w:sz w:val="22"/>
          <w:szCs w:val="22"/>
          <w:lang w:eastAsia="en-US"/>
        </w:rPr>
        <w:t>6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 roku </w:t>
      </w:r>
      <w:r w:rsidR="008E499A">
        <w:rPr>
          <w:rFonts w:ascii="Calibri" w:hAnsi="Calibri" w:cs="Calibri"/>
          <w:kern w:val="20"/>
          <w:sz w:val="22"/>
          <w:szCs w:val="22"/>
          <w:lang w:eastAsia="en-US"/>
        </w:rPr>
        <w:t>punktu</w:t>
      </w:r>
      <w:r w:rsidR="00C44255">
        <w:rPr>
          <w:rFonts w:ascii="Calibri" w:hAnsi="Calibri" w:cs="Calibri"/>
          <w:kern w:val="20"/>
          <w:sz w:val="22"/>
          <w:szCs w:val="22"/>
          <w:lang w:eastAsia="en-US"/>
        </w:rPr>
        <w:t>:</w:t>
      </w:r>
      <w:r w:rsidR="000C6723">
        <w:rPr>
          <w:rFonts w:ascii="Calibri" w:hAnsi="Calibri" w:cs="Calibri"/>
          <w:i/>
          <w:iCs/>
          <w:kern w:val="20"/>
          <w:sz w:val="22"/>
          <w:szCs w:val="22"/>
          <w:lang w:eastAsia="en-US"/>
        </w:rPr>
        <w:t xml:space="preserve"> </w:t>
      </w:r>
      <w:r w:rsidR="000C6723" w:rsidRPr="000C6723">
        <w:rPr>
          <w:rFonts w:ascii="Calibri" w:hAnsi="Calibri" w:cs="Calibri"/>
          <w:i/>
          <w:iCs/>
          <w:kern w:val="20"/>
          <w:sz w:val="22"/>
          <w:szCs w:val="22"/>
          <w:lang w:eastAsia="en-US"/>
        </w:rPr>
        <w:t>Podjęcie uchwał w sprawie zmian w Radzie Nadzorczej</w:t>
      </w:r>
      <w:r w:rsidR="00847DEB">
        <w:rPr>
          <w:rFonts w:ascii="Calibri" w:hAnsi="Calibri" w:cs="Calibri"/>
          <w:i/>
          <w:iCs/>
          <w:kern w:val="20"/>
          <w:sz w:val="22"/>
          <w:szCs w:val="22"/>
          <w:lang w:eastAsia="en-US"/>
        </w:rPr>
        <w:t>,</w:t>
      </w:r>
      <w:r w:rsidR="00487DC2" w:rsidRPr="00C44255">
        <w:rPr>
          <w:rFonts w:ascii="Calibri" w:hAnsi="Calibri" w:cs="Calibri"/>
          <w:i/>
          <w:iCs/>
          <w:kern w:val="20"/>
          <w:sz w:val="22"/>
          <w:szCs w:val="22"/>
          <w:lang w:eastAsia="en-US"/>
        </w:rPr>
        <w:t xml:space="preserve"> 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niniejszym zgłaszam kandydaturę Pan</w:t>
      </w:r>
      <w:r w:rsidR="00A80CCD">
        <w:rPr>
          <w:rFonts w:ascii="Calibri" w:hAnsi="Calibri" w:cs="Calibri"/>
          <w:kern w:val="20"/>
          <w:sz w:val="22"/>
          <w:szCs w:val="22"/>
          <w:lang w:eastAsia="en-US"/>
        </w:rPr>
        <w:t>a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/Pan</w:t>
      </w:r>
      <w:r w:rsidR="00A80CCD">
        <w:rPr>
          <w:rFonts w:ascii="Calibri" w:hAnsi="Calibri" w:cs="Calibri"/>
          <w:kern w:val="20"/>
          <w:sz w:val="22"/>
          <w:szCs w:val="22"/>
          <w:lang w:eastAsia="en-US"/>
        </w:rPr>
        <w:t>i</w:t>
      </w:r>
      <w:r w:rsidR="00E979BC">
        <w:rPr>
          <w:rFonts w:ascii="Calibri" w:hAnsi="Calibri" w:cs="Calibri"/>
          <w:kern w:val="20"/>
          <w:sz w:val="22"/>
          <w:szCs w:val="22"/>
          <w:lang w:eastAsia="en-US"/>
        </w:rPr>
        <w:t xml:space="preserve"> 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</w:t>
      </w: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 na członka Rady Nadzorczej Spółki </w:t>
      </w:r>
      <w:r w:rsidRPr="009E6DE8">
        <w:rPr>
          <w:rFonts w:ascii="Calibri" w:hAnsi="Calibri" w:cs="Calibri"/>
          <w:kern w:val="20"/>
          <w:sz w:val="22"/>
          <w:szCs w:val="22"/>
          <w:lang w:eastAsia="en-US"/>
        </w:rPr>
        <w:t>na trzyletnią kadencję wspólną</w:t>
      </w:r>
      <w:r w:rsidR="007E314D">
        <w:t xml:space="preserve">, </w:t>
      </w:r>
      <w:r w:rsidR="007E314D" w:rsidRPr="007E314D">
        <w:rPr>
          <w:rFonts w:ascii="Calibri" w:hAnsi="Calibri" w:cs="Calibri"/>
          <w:kern w:val="20"/>
          <w:sz w:val="22"/>
          <w:szCs w:val="22"/>
          <w:lang w:eastAsia="en-US"/>
        </w:rPr>
        <w:t>która rozpoczęła się w dniu 23 czerwca 2025 roku.</w:t>
      </w:r>
    </w:p>
    <w:p w14:paraId="42C5363A" w14:textId="77777777" w:rsidR="00D31815" w:rsidRPr="00702294" w:rsidRDefault="00D31815" w:rsidP="00D31815">
      <w:pPr>
        <w:widowControl w:val="0"/>
        <w:spacing w:after="140" w:line="290" w:lineRule="auto"/>
        <w:ind w:right="-3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Zgłoszenie wskazanej wyżej kandydatury jest uzasadnione:</w:t>
      </w:r>
    </w:p>
    <w:p w14:paraId="22BE1DF9" w14:textId="77777777" w:rsidR="00D31815" w:rsidRPr="00702294" w:rsidRDefault="00D31815" w:rsidP="00D31815">
      <w:pPr>
        <w:widowControl w:val="0"/>
        <w:spacing w:after="140" w:line="290" w:lineRule="auto"/>
        <w:ind w:right="-3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</w:t>
      </w:r>
    </w:p>
    <w:p w14:paraId="72909732" w14:textId="77777777" w:rsidR="00D31815" w:rsidRPr="00BE1B06" w:rsidRDefault="00D31815" w:rsidP="00D31815">
      <w:pPr>
        <w:widowControl w:val="0"/>
        <w:spacing w:after="140" w:line="290" w:lineRule="auto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 xml:space="preserve">W załączeniu przedkładam: </w:t>
      </w:r>
    </w:p>
    <w:p w14:paraId="30054CC8" w14:textId="69B2BB19" w:rsidR="00D31815" w:rsidRPr="00BE1B06" w:rsidRDefault="00D31815" w:rsidP="00D31815">
      <w:pPr>
        <w:pStyle w:val="GJZaczniki"/>
        <w:rPr>
          <w:lang w:eastAsia="en-US"/>
        </w:rPr>
      </w:pPr>
      <w:r>
        <w:rPr>
          <w:lang w:eastAsia="en-US"/>
        </w:rPr>
        <w:t>Zgod</w:t>
      </w:r>
      <w:r w:rsidR="00C13EAB">
        <w:rPr>
          <w:lang w:eastAsia="en-US"/>
        </w:rPr>
        <w:t>ę</w:t>
      </w:r>
      <w:r>
        <w:rPr>
          <w:lang w:eastAsia="en-US"/>
        </w:rPr>
        <w:t xml:space="preserve"> kandydata</w:t>
      </w:r>
      <w:r w:rsidR="00970B5D">
        <w:rPr>
          <w:lang w:eastAsia="en-US"/>
        </w:rPr>
        <w:t>/kandydatki</w:t>
      </w:r>
      <w:r>
        <w:rPr>
          <w:lang w:eastAsia="en-US"/>
        </w:rPr>
        <w:t xml:space="preserve"> na kandydowanie do Rady Nadzorczej wraz z o</w:t>
      </w:r>
      <w:r w:rsidRPr="00BE1B06">
        <w:rPr>
          <w:lang w:eastAsia="en-US"/>
        </w:rPr>
        <w:t>świadczenie</w:t>
      </w:r>
      <w:r>
        <w:rPr>
          <w:lang w:eastAsia="en-US"/>
        </w:rPr>
        <w:t>m</w:t>
      </w:r>
      <w:r w:rsidRPr="00BE1B06">
        <w:rPr>
          <w:lang w:eastAsia="en-US"/>
        </w:rPr>
        <w:t>;</w:t>
      </w:r>
    </w:p>
    <w:p w14:paraId="565F529F" w14:textId="76D80943" w:rsidR="00D31815" w:rsidRPr="00BE1B06" w:rsidRDefault="00D31815" w:rsidP="00D31815">
      <w:pPr>
        <w:pStyle w:val="GJZaczniki"/>
        <w:rPr>
          <w:lang w:eastAsia="en-US"/>
        </w:rPr>
      </w:pPr>
      <w:r w:rsidRPr="00BE1B06">
        <w:rPr>
          <w:lang w:eastAsia="en-US"/>
        </w:rPr>
        <w:t>Życiorys kandydata</w:t>
      </w:r>
      <w:r w:rsidR="00970B5D">
        <w:rPr>
          <w:lang w:eastAsia="en-US"/>
        </w:rPr>
        <w:t>/kandydatki</w:t>
      </w:r>
      <w:r w:rsidRPr="00BE1B06">
        <w:rPr>
          <w:lang w:eastAsia="en-US"/>
        </w:rPr>
        <w:t xml:space="preserve"> do Rady Nadzorczej;</w:t>
      </w:r>
    </w:p>
    <w:p w14:paraId="21F17FEC" w14:textId="77777777" w:rsidR="00D31815" w:rsidRDefault="00D31815" w:rsidP="00D31815">
      <w:pPr>
        <w:pStyle w:val="GJZaczniki"/>
        <w:rPr>
          <w:lang w:eastAsia="en-US"/>
        </w:rPr>
      </w:pPr>
      <w:r>
        <w:rPr>
          <w:lang w:eastAsia="en-US"/>
        </w:rPr>
        <w:t>Kopię świadectwa</w:t>
      </w:r>
      <w:r w:rsidRPr="00BE1B06">
        <w:rPr>
          <w:lang w:eastAsia="en-US"/>
        </w:rPr>
        <w:t xml:space="preserve"> depozytowe</w:t>
      </w:r>
      <w:r>
        <w:rPr>
          <w:lang w:eastAsia="en-US"/>
        </w:rPr>
        <w:t xml:space="preserve">go lub zaświadczenia </w:t>
      </w:r>
      <w:r w:rsidRPr="00BE1B06">
        <w:rPr>
          <w:lang w:eastAsia="en-US"/>
        </w:rPr>
        <w:t>wystawione</w:t>
      </w:r>
      <w:r>
        <w:rPr>
          <w:lang w:eastAsia="en-US"/>
        </w:rPr>
        <w:t>go</w:t>
      </w:r>
      <w:r w:rsidRPr="00BE1B06">
        <w:rPr>
          <w:lang w:eastAsia="en-US"/>
        </w:rPr>
        <w:t xml:space="preserve"> przez podmiot prowadzący rachunek papierów wartościowych zgodnie z przepisami o obrocie instrumentami finansowymi, potwierdzające</w:t>
      </w:r>
      <w:r>
        <w:rPr>
          <w:lang w:eastAsia="en-US"/>
        </w:rPr>
        <w:t>go</w:t>
      </w:r>
      <w:r w:rsidRPr="00BE1B06">
        <w:rPr>
          <w:lang w:eastAsia="en-US"/>
        </w:rPr>
        <w:t xml:space="preserve">, że jego adresat jest </w:t>
      </w:r>
      <w:r>
        <w:rPr>
          <w:lang w:eastAsia="en-US"/>
        </w:rPr>
        <w:t>Akcjonariuszem Spółki;</w:t>
      </w:r>
    </w:p>
    <w:p w14:paraId="48C53243" w14:textId="77777777" w:rsidR="00D31815" w:rsidRPr="00BE1B06" w:rsidRDefault="00D31815" w:rsidP="00D31815">
      <w:pPr>
        <w:pStyle w:val="GJZaczniki"/>
        <w:rPr>
          <w:lang w:eastAsia="en-US"/>
        </w:rPr>
      </w:pPr>
      <w:r>
        <w:rPr>
          <w:lang w:eastAsia="en-US"/>
        </w:rPr>
        <w:t>Pełnomocnictwo.*</w:t>
      </w:r>
    </w:p>
    <w:p w14:paraId="502610A7" w14:textId="77777777" w:rsidR="00D31815" w:rsidRPr="00702294" w:rsidRDefault="00D31815" w:rsidP="00D31815">
      <w:pPr>
        <w:pStyle w:val="GJZaczniki"/>
        <w:numPr>
          <w:ilvl w:val="0"/>
          <w:numId w:val="0"/>
        </w:numPr>
        <w:ind w:left="562"/>
        <w:rPr>
          <w:sz w:val="22"/>
          <w:szCs w:val="22"/>
          <w:lang w:eastAsia="en-US"/>
        </w:rPr>
      </w:pPr>
    </w:p>
    <w:p w14:paraId="5F59A81D" w14:textId="77777777" w:rsidR="00D31815" w:rsidRPr="00702294" w:rsidRDefault="00D31815" w:rsidP="00D3181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.......................................................</w:t>
      </w:r>
    </w:p>
    <w:p w14:paraId="0D934B63" w14:textId="77777777" w:rsidR="00D31815" w:rsidRPr="00702294" w:rsidRDefault="00D31815" w:rsidP="00D31815">
      <w:pPr>
        <w:widowControl w:val="0"/>
        <w:spacing w:after="140" w:line="290" w:lineRule="auto"/>
        <w:ind w:left="4395"/>
        <w:jc w:val="both"/>
        <w:rPr>
          <w:rFonts w:ascii="Calibri" w:hAnsi="Calibri" w:cs="Calibri"/>
          <w:kern w:val="20"/>
          <w:sz w:val="22"/>
          <w:szCs w:val="22"/>
          <w:lang w:eastAsia="en-US"/>
        </w:rPr>
      </w:pPr>
      <w:r w:rsidRPr="00702294">
        <w:rPr>
          <w:rFonts w:ascii="Calibri" w:hAnsi="Calibri" w:cs="Calibri"/>
          <w:kern w:val="20"/>
          <w:sz w:val="22"/>
          <w:szCs w:val="22"/>
          <w:lang w:eastAsia="en-US"/>
        </w:rPr>
        <w:t>Podpis Akcjonariusza lub osoby/osób działających w imieniu Akcjonariusza</w:t>
      </w:r>
    </w:p>
    <w:p w14:paraId="66BFC930" w14:textId="77777777" w:rsidR="00D31815" w:rsidRDefault="00D31815" w:rsidP="00D31815">
      <w:pPr>
        <w:pStyle w:val="GJBlok"/>
        <w:rPr>
          <w:sz w:val="18"/>
          <w:szCs w:val="18"/>
        </w:rPr>
      </w:pPr>
    </w:p>
    <w:p w14:paraId="6696276D" w14:textId="77777777" w:rsidR="00D31815" w:rsidRPr="00BE1B06" w:rsidRDefault="00D31815" w:rsidP="00D31815">
      <w:pPr>
        <w:pStyle w:val="GJBlok"/>
        <w:rPr>
          <w:sz w:val="18"/>
          <w:szCs w:val="18"/>
        </w:rPr>
      </w:pPr>
      <w:r w:rsidRPr="00BE1B06">
        <w:rPr>
          <w:sz w:val="18"/>
          <w:szCs w:val="18"/>
        </w:rPr>
        <w:t>* Jeżeli Akcjonariusz jest reprezentowany przez pełnomocnika.</w:t>
      </w:r>
    </w:p>
    <w:p w14:paraId="79C48F85" w14:textId="77777777" w:rsidR="00682FE8" w:rsidRDefault="00682FE8"/>
    <w:sectPr w:rsidR="00682FE8" w:rsidSect="006F116E">
      <w:headerReference w:type="even" r:id="rId7"/>
      <w:footerReference w:type="even" r:id="rId8"/>
      <w:footerReference w:type="default" r:id="rId9"/>
      <w:pgSz w:w="11906" w:h="16838" w:code="9"/>
      <w:pgMar w:top="1134" w:right="1134" w:bottom="1134" w:left="1134" w:header="284" w:footer="851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942F" w14:textId="77777777" w:rsidR="002441B6" w:rsidRDefault="002441B6">
      <w:r>
        <w:separator/>
      </w:r>
    </w:p>
  </w:endnote>
  <w:endnote w:type="continuationSeparator" w:id="0">
    <w:p w14:paraId="07AC0CE2" w14:textId="77777777" w:rsidR="002441B6" w:rsidRDefault="00244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1EAF" w14:textId="77777777" w:rsidR="00C9315D" w:rsidRDefault="00000000" w:rsidP="00A3763A">
    <w:pPr>
      <w:pStyle w:val="Stopka"/>
      <w:pBdr>
        <w:top w:val="single" w:sz="4" w:space="1" w:color="auto"/>
      </w:pBdr>
      <w:tabs>
        <w:tab w:val="clear" w:pos="4536"/>
        <w:tab w:val="clear" w:pos="9072"/>
        <w:tab w:val="right" w:pos="9354"/>
      </w:tabs>
      <w:spacing w:before="120"/>
    </w:pPr>
    <w:r w:rsidRPr="009F1CD5">
      <w:rPr>
        <w:rFonts w:ascii="Arial" w:hAnsi="Arial" w:cs="Arial"/>
        <w:sz w:val="20"/>
        <w:szCs w:val="16"/>
      </w:rPr>
      <w:fldChar w:fldCharType="begin"/>
    </w:r>
    <w:r w:rsidRPr="009F1CD5">
      <w:rPr>
        <w:rFonts w:ascii="Arial" w:hAnsi="Arial" w:cs="Arial"/>
        <w:sz w:val="20"/>
        <w:szCs w:val="16"/>
      </w:rPr>
      <w:instrText xml:space="preserve"> PAGE   \* MERGEFORMAT </w:instrText>
    </w:r>
    <w:r w:rsidRPr="009F1CD5">
      <w:rPr>
        <w:rFonts w:ascii="Arial" w:hAnsi="Arial" w:cs="Arial"/>
        <w:sz w:val="20"/>
        <w:szCs w:val="16"/>
      </w:rPr>
      <w:fldChar w:fldCharType="separate"/>
    </w:r>
    <w:r>
      <w:rPr>
        <w:rFonts w:ascii="Arial" w:hAnsi="Arial" w:cs="Arial"/>
        <w:noProof/>
        <w:sz w:val="20"/>
        <w:szCs w:val="16"/>
      </w:rPr>
      <w:t>2</w:t>
    </w:r>
    <w:r w:rsidRPr="009F1CD5">
      <w:rPr>
        <w:rFonts w:ascii="Arial" w:hAnsi="Arial" w:cs="Arial"/>
        <w:sz w:val="20"/>
        <w:szCs w:val="16"/>
      </w:rPr>
      <w:fldChar w:fldCharType="end"/>
    </w:r>
    <w:r>
      <w:rPr>
        <w:rFonts w:ascii="Arial" w:hAnsi="Arial" w:cs="Arial"/>
        <w:sz w:val="12"/>
        <w:szCs w:val="16"/>
      </w:rPr>
      <w:t xml:space="preserve"> </w:t>
    </w:r>
    <w:r w:rsidRPr="00A3763A">
      <w:rPr>
        <w:rFonts w:ascii="Arial" w:hAnsi="Arial" w:cs="Arial"/>
        <w:sz w:val="12"/>
        <w:szCs w:val="16"/>
      </w:rPr>
      <w:t>Oświadczenie Kandydata do Rady Nadzorczej Spółki VIGO System S.A. z siedzibą w Ożarowie Mazowieckim</w:t>
    </w:r>
    <w:r>
      <w:rPr>
        <w:rFonts w:ascii="Arial" w:hAnsi="Arial" w:cs="Arial"/>
        <w:sz w:val="20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3EE8" w14:textId="77777777" w:rsidR="00C9315D" w:rsidRPr="000270F0" w:rsidRDefault="00C9315D" w:rsidP="0087753C">
    <w:pPr>
      <w:pStyle w:val="Stopka"/>
      <w:pBdr>
        <w:top w:val="single" w:sz="4" w:space="0" w:color="auto"/>
      </w:pBdr>
      <w:tabs>
        <w:tab w:val="clear" w:pos="4536"/>
        <w:tab w:val="clear" w:pos="9072"/>
        <w:tab w:val="right" w:pos="9354"/>
      </w:tabs>
      <w:rPr>
        <w:rFonts w:ascii="Arial" w:hAnsi="Arial" w:cs="Arial"/>
        <w:sz w:val="1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99F60" w14:textId="77777777" w:rsidR="002441B6" w:rsidRDefault="002441B6">
      <w:r>
        <w:separator/>
      </w:r>
    </w:p>
  </w:footnote>
  <w:footnote w:type="continuationSeparator" w:id="0">
    <w:p w14:paraId="18AF8A14" w14:textId="77777777" w:rsidR="002441B6" w:rsidRDefault="00244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28FD6" w14:textId="1D2433CB" w:rsidR="00C9315D" w:rsidRDefault="00D31815" w:rsidP="00F037FA">
    <w:pPr>
      <w:pStyle w:val="Nagwek"/>
      <w:pBdr>
        <w:bottom w:val="single" w:sz="4" w:space="1" w:color="auto"/>
      </w:pBdr>
      <w:spacing w:after="120"/>
      <w:jc w:val="right"/>
    </w:pPr>
    <w:r w:rsidRPr="002A5D3B">
      <w:rPr>
        <w:noProof/>
        <w:color w:val="000080"/>
        <w:sz w:val="15"/>
      </w:rPr>
      <w:drawing>
        <wp:inline distT="0" distB="0" distL="0" distR="0" wp14:anchorId="29737D81" wp14:editId="2A551570">
          <wp:extent cx="1230630" cy="575310"/>
          <wp:effectExtent l="0" t="0" r="7620" b="0"/>
          <wp:docPr id="1796844156" name="Obraz 1" descr="vigo_s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vigo_s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F578C"/>
    <w:multiLevelType w:val="multilevel"/>
    <w:tmpl w:val="F6C0CBBE"/>
    <w:lvl w:ilvl="0">
      <w:start w:val="1"/>
      <w:numFmt w:val="decimal"/>
      <w:pStyle w:val="GJZaczniki"/>
      <w:lvlText w:val="%1)"/>
      <w:lvlJc w:val="left"/>
      <w:pPr>
        <w:tabs>
          <w:tab w:val="num" w:pos="648"/>
        </w:tabs>
        <w:ind w:left="562"/>
      </w:pPr>
      <w:rPr>
        <w:rFonts w:ascii="Arial" w:hAnsi="Arial" w:cs="Arial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97244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5"/>
    <w:rsid w:val="00015979"/>
    <w:rsid w:val="00047F03"/>
    <w:rsid w:val="000C6723"/>
    <w:rsid w:val="00120CDD"/>
    <w:rsid w:val="00142A95"/>
    <w:rsid w:val="0024341F"/>
    <w:rsid w:val="002441B6"/>
    <w:rsid w:val="003D1AD1"/>
    <w:rsid w:val="00420FAC"/>
    <w:rsid w:val="00480594"/>
    <w:rsid w:val="00487DC2"/>
    <w:rsid w:val="004A5B4E"/>
    <w:rsid w:val="004B76A3"/>
    <w:rsid w:val="004D4E8A"/>
    <w:rsid w:val="005715E7"/>
    <w:rsid w:val="005900E3"/>
    <w:rsid w:val="00593453"/>
    <w:rsid w:val="00654443"/>
    <w:rsid w:val="00682FE8"/>
    <w:rsid w:val="00684816"/>
    <w:rsid w:val="006F116E"/>
    <w:rsid w:val="006F5749"/>
    <w:rsid w:val="00703967"/>
    <w:rsid w:val="0072006C"/>
    <w:rsid w:val="0074215B"/>
    <w:rsid w:val="007A42B5"/>
    <w:rsid w:val="007E314D"/>
    <w:rsid w:val="007F51AE"/>
    <w:rsid w:val="00847DEB"/>
    <w:rsid w:val="0087511D"/>
    <w:rsid w:val="00881B9D"/>
    <w:rsid w:val="008E499A"/>
    <w:rsid w:val="0090030B"/>
    <w:rsid w:val="00970B5D"/>
    <w:rsid w:val="009E1B7E"/>
    <w:rsid w:val="00A56C1D"/>
    <w:rsid w:val="00A80CCD"/>
    <w:rsid w:val="00AA0875"/>
    <w:rsid w:val="00AE7A6C"/>
    <w:rsid w:val="00C13EAB"/>
    <w:rsid w:val="00C24335"/>
    <w:rsid w:val="00C44255"/>
    <w:rsid w:val="00C9315D"/>
    <w:rsid w:val="00CD790D"/>
    <w:rsid w:val="00D31815"/>
    <w:rsid w:val="00D841C7"/>
    <w:rsid w:val="00E979BC"/>
    <w:rsid w:val="00EC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AD25"/>
  <w15:chartTrackingRefBased/>
  <w15:docId w15:val="{24CC75E2-E4AC-474C-9052-14ED7E70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8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31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181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semiHidden/>
    <w:rsid w:val="00D31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3181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GJBlok">
    <w:name w:val="GJ Blok"/>
    <w:basedOn w:val="Normalny"/>
    <w:rsid w:val="00D31815"/>
    <w:pPr>
      <w:widowControl w:val="0"/>
      <w:spacing w:after="140" w:line="290" w:lineRule="auto"/>
      <w:jc w:val="both"/>
    </w:pPr>
    <w:rPr>
      <w:rFonts w:ascii="Calibri" w:hAnsi="Calibri" w:cs="Calibri"/>
      <w:kern w:val="20"/>
      <w:sz w:val="22"/>
      <w:szCs w:val="22"/>
      <w:lang w:eastAsia="en-US"/>
    </w:rPr>
  </w:style>
  <w:style w:type="paragraph" w:customStyle="1" w:styleId="GJZaczniki">
    <w:name w:val="GJ Załączniki"/>
    <w:uiPriority w:val="99"/>
    <w:rsid w:val="00D31815"/>
    <w:pPr>
      <w:numPr>
        <w:numId w:val="1"/>
      </w:numPr>
      <w:tabs>
        <w:tab w:val="left" w:pos="1123"/>
      </w:tabs>
      <w:spacing w:after="40" w:line="290" w:lineRule="auto"/>
      <w:jc w:val="both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Januszczyk</dc:creator>
  <cp:keywords/>
  <dc:description/>
  <cp:lastModifiedBy>Wioletta Januszczyk</cp:lastModifiedBy>
  <cp:revision>3</cp:revision>
  <dcterms:created xsi:type="dcterms:W3CDTF">2026-09-23T13:32:00Z</dcterms:created>
  <dcterms:modified xsi:type="dcterms:W3CDTF">2026-09-23T13:33:00Z</dcterms:modified>
</cp:coreProperties>
</file>