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1C19" w14:textId="77777777" w:rsidR="00C85B74" w:rsidRPr="00C85B74" w:rsidRDefault="00C85B74" w:rsidP="00C85B7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right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C85B74">
        <w:rPr>
          <w:rFonts w:ascii="Open Sans" w:eastAsia="Open Sans" w:hAnsi="Open Sans" w:cs="Open Sans"/>
          <w:color w:val="000000"/>
          <w:sz w:val="22"/>
          <w:szCs w:val="22"/>
        </w:rPr>
        <w:t>Załącznik nr 2</w:t>
      </w:r>
    </w:p>
    <w:p w14:paraId="553FB7BC" w14:textId="77777777" w:rsidR="009E0CE0" w:rsidRPr="007030F8" w:rsidRDefault="00C85B74" w:rsidP="00C85B74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0" w:hanging="2"/>
        <w:jc w:val="right"/>
        <w:rPr>
          <w:rFonts w:ascii="Open Sans" w:eastAsia="Open Sans" w:hAnsi="Open Sans" w:cs="Open Sans"/>
          <w:color w:val="000000"/>
          <w:sz w:val="22"/>
          <w:szCs w:val="22"/>
        </w:rPr>
      </w:pPr>
      <w:r w:rsidRPr="00C85B74">
        <w:rPr>
          <w:rFonts w:ascii="Open Sans" w:eastAsia="Open Sans" w:hAnsi="Open Sans" w:cs="Open Sans"/>
          <w:color w:val="000000"/>
          <w:sz w:val="22"/>
          <w:szCs w:val="22"/>
        </w:rPr>
        <w:t>[miejscowość], dn. ……</w:t>
      </w:r>
      <w:r w:rsidRPr="00C85B74">
        <w:rPr>
          <w:rFonts w:ascii="Open Sans" w:eastAsia="Open Sans" w:hAnsi="Open Sans" w:cs="Open Sans"/>
          <w:sz w:val="22"/>
          <w:szCs w:val="22"/>
        </w:rPr>
        <w:t>…</w:t>
      </w:r>
      <w:proofErr w:type="gramStart"/>
      <w:r w:rsidRPr="00C85B74">
        <w:rPr>
          <w:rFonts w:ascii="Open Sans" w:eastAsia="Open Sans" w:hAnsi="Open Sans" w:cs="Open Sans"/>
          <w:sz w:val="22"/>
          <w:szCs w:val="22"/>
        </w:rPr>
        <w:t>…….</w:t>
      </w:r>
      <w:proofErr w:type="gramEnd"/>
      <w:r w:rsidRPr="00C85B74">
        <w:rPr>
          <w:rFonts w:ascii="Open Sans" w:eastAsia="Open Sans" w:hAnsi="Open Sans" w:cs="Open Sans"/>
          <w:sz w:val="22"/>
          <w:szCs w:val="22"/>
        </w:rPr>
        <w:t>.</w:t>
      </w:r>
      <w:r w:rsidRPr="00C85B74">
        <w:rPr>
          <w:rFonts w:ascii="Open Sans" w:eastAsia="Open Sans" w:hAnsi="Open Sans" w:cs="Open Sans"/>
          <w:color w:val="000000"/>
          <w:sz w:val="22"/>
          <w:szCs w:val="22"/>
        </w:rPr>
        <w:t>……..[•] roku</w:t>
      </w:r>
    </w:p>
    <w:tbl>
      <w:tblPr>
        <w:tblStyle w:val="a6"/>
        <w:tblW w:w="93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8C647F" w14:paraId="1C1C9408" w14:textId="77777777" w:rsidTr="00814B52">
        <w:trPr>
          <w:trHeight w:val="973"/>
        </w:trPr>
        <w:tc>
          <w:tcPr>
            <w:tcW w:w="9337" w:type="dxa"/>
          </w:tcPr>
          <w:p w14:paraId="08787A2C" w14:textId="77777777" w:rsidR="009E0CE0" w:rsidRPr="007030F8" w:rsidRDefault="00772967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firstLineChars="0" w:hanging="2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  <w:t>Wykonawca:</w:t>
            </w:r>
          </w:p>
          <w:p w14:paraId="10F3996B" w14:textId="77777777" w:rsidR="009E0CE0" w:rsidRDefault="00772967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firstLineChars="0" w:hanging="2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[Nazwa / adres / sąd rejestrowy / nr KRS / NIP / REGON / osoba kontaktowa / adres e-mail / telefon]</w:t>
            </w:r>
          </w:p>
          <w:p w14:paraId="6C515085" w14:textId="77777777" w:rsidR="00C85B74" w:rsidRDefault="00C85B74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firstLineChars="0" w:hanging="2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068AF66E" w14:textId="77777777" w:rsidR="00C85B74" w:rsidRPr="007030F8" w:rsidRDefault="00C85B74" w:rsidP="00C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0F67C7FB" w14:textId="77777777" w:rsidR="009E0CE0" w:rsidRPr="007030F8" w:rsidRDefault="00772967" w:rsidP="00814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: VIGO </w:t>
      </w:r>
      <w:r w:rsidR="00F655D3">
        <w:rPr>
          <w:rFonts w:ascii="Open Sans" w:eastAsia="Open Sans" w:hAnsi="Open Sans" w:cs="Open Sans"/>
          <w:color w:val="000000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851A79" w:rsidRPr="00851A79">
        <w:rPr>
          <w:rFonts w:ascii="Open Sans" w:eastAsia="Open Sans" w:hAnsi="Open Sans" w:cs="Open Sans"/>
          <w:color w:val="000000"/>
          <w:sz w:val="22"/>
          <w:szCs w:val="22"/>
        </w:rPr>
        <w:t xml:space="preserve"> 874 799,00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złotych (w całości wpłaconym)</w:t>
      </w:r>
    </w:p>
    <w:p w14:paraId="1B6FB031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Chars="0" w:left="2" w:firstLineChars="0" w:hanging="2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26C710A2" w14:textId="77777777" w:rsidR="009E0CE0" w:rsidRPr="002644D0" w:rsidRDefault="00772967" w:rsidP="00814B52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Chars="0" w:left="4" w:firstLineChars="0" w:hanging="2"/>
        <w:jc w:val="center"/>
        <w:rPr>
          <w:rFonts w:ascii="Open Sans ExtraBold" w:eastAsia="Open Sans" w:hAnsi="Open Sans ExtraBold" w:cs="Open Sans ExtraBold"/>
          <w:color w:val="03055E"/>
          <w:sz w:val="36"/>
          <w:szCs w:val="36"/>
        </w:rPr>
      </w:pP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FORMULARZ OFERTOWY </w:t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br/>
        <w:t xml:space="preserve">DO ZAPYTANIA OFERTOWEGO Z DNIA 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"BPS_DD:WFD_AttDateTime5_Dzień"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20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"BPS_DM:WFD_AttDateTime5_Miesiąc"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02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"BPS_DY:WFD_AttDateTime5_Rok"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2025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 NUMER 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"BPS_WFD_AttText17_Numer zapytania ofertowego" \* MERGEFORMAT </w:instrTex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TMS-MRP/37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</w:p>
    <w:p w14:paraId="3DD5DF9B" w14:textId="77777777" w:rsidR="00E2501F" w:rsidRDefault="00772967" w:rsidP="00814B52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1" w:name="_heading=h.30j0zll" w:colFirst="0" w:colLast="0"/>
      <w:bookmarkEnd w:id="1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…………………</w:t>
      </w:r>
      <w:proofErr w:type="gramStart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…[</w:t>
      </w:r>
      <w:proofErr w:type="gramEnd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•], działając jako …………………… [•]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Wykonawca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"BPS_L:WFD_AttDateTime5_Data zapytania ofertowego" \* MERGEFORMAT </w:instrTex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20.02.2025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8A1E61">
        <w:rPr>
          <w:rFonts w:ascii="Open Sans" w:eastAsia="Open Sans" w:hAnsi="Open Sans" w:cs="Open Sans"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[•] numer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"BPS_WFD_AttText17_Numer zapytania ofertowego"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TMS-MRP/37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C85B74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Zapytanie Ofertowe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niniejszym składam ofertę na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84"/>
        <w:gridCol w:w="6644"/>
        <w:gridCol w:w="1394"/>
      </w:tblGrid>
      <w:tr w:rsidR="00C85B74" w14:paraId="4F353612" w14:textId="77777777" w:rsidTr="00C85B74">
        <w:trPr>
          <w:trHeight w:val="286"/>
          <w:tblHeader/>
        </w:trPr>
        <w:tc>
          <w:tcPr>
            <w:tcW w:w="1584" w:type="dxa"/>
            <w:shd w:val="clear" w:color="auto" w:fill="F2F2F2" w:themeFill="background1" w:themeFillShade="F2"/>
          </w:tcPr>
          <w:p w14:paraId="50F02575" w14:textId="77777777" w:rsidR="00C85B74" w:rsidRPr="00374DEC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 w:rsidRPr="00374DEC">
              <w:rPr>
                <w:rFonts w:ascii="Open Sans" w:eastAsia="Open Sans" w:hAnsi="Open Sans" w:cs="Open Sans"/>
                <w:b/>
              </w:rPr>
              <w:fldChar w:fldCharType="begin"/>
            </w:r>
            <w:r w:rsidRPr="00374DEC">
              <w:rPr>
                <w:rFonts w:ascii="Open Sans" w:eastAsia="Open Sans" w:hAnsi="Open Sans" w:cs="Open Sans"/>
                <w:b/>
              </w:rPr>
              <w:instrText xml:space="preserve"> DOCPROPERTY "BPSGUID_SUBELEMTEMPLATE_1a64e0f5-6eb6-4241-8b18-806d939ec275_DET&amp;#x5F;LP" \* MERGEFORMAT </w:instrText>
            </w:r>
            <w:r w:rsidRPr="00374DEC">
              <w:rPr>
                <w:rFonts w:ascii="Open Sans" w:eastAsia="Open Sans" w:hAnsi="Open Sans" w:cs="Open Sans"/>
                <w:b/>
              </w:rPr>
              <w:fldChar w:fldCharType="separate"/>
            </w:r>
            <w:r w:rsidRPr="00374DEC">
              <w:rPr>
                <w:rFonts w:ascii="Open Sans" w:eastAsia="Open Sans" w:hAnsi="Open Sans" w:cs="Open Sans"/>
                <w:b/>
              </w:rPr>
              <w:t>L.p.</w:t>
            </w:r>
            <w:r w:rsidRPr="00374DEC">
              <w:rPr>
                <w:rFonts w:ascii="Open Sans" w:eastAsia="Open Sans" w:hAnsi="Open Sans" w:cs="Open Sans"/>
                <w:b/>
              </w:rPr>
              <w:fldChar w:fldCharType="end"/>
            </w:r>
          </w:p>
        </w:tc>
        <w:tc>
          <w:tcPr>
            <w:tcW w:w="6644" w:type="dxa"/>
            <w:shd w:val="clear" w:color="auto" w:fill="F2F2F2" w:themeFill="background1" w:themeFillShade="F2"/>
          </w:tcPr>
          <w:p w14:paraId="27D9E5C7" w14:textId="77777777" w:rsidR="00C85B74" w:rsidRPr="00374DEC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 w:rsidRPr="00374DEC">
              <w:rPr>
                <w:rFonts w:ascii="Open Sans" w:eastAsia="Open Sans" w:hAnsi="Open Sans" w:cs="Open Sans"/>
                <w:b/>
              </w:rPr>
              <w:fldChar w:fldCharType="begin"/>
            </w:r>
            <w:r w:rsidRPr="00374DEC">
              <w:rPr>
                <w:rFonts w:ascii="Open Sans" w:eastAsia="Open Sans" w:hAnsi="Open Sans" w:cs="Open Sans"/>
                <w:b/>
              </w:rPr>
              <w:instrText xml:space="preserve"> DOCPROPERTY "BPSGUID_SUBELEMTEMPLATE_1a64e0f5-6eb6-4241-8b18-806d939ec275_N:DET&amp;#x5F;Att4" \* MERGEFORMAT </w:instrText>
            </w:r>
            <w:r w:rsidRPr="00374DEC">
              <w:rPr>
                <w:rFonts w:ascii="Open Sans" w:eastAsia="Open Sans" w:hAnsi="Open Sans" w:cs="Open Sans"/>
                <w:b/>
              </w:rPr>
              <w:fldChar w:fldCharType="separate"/>
            </w:r>
            <w:r w:rsidRPr="00374DEC">
              <w:rPr>
                <w:rFonts w:ascii="Open Sans" w:eastAsia="Open Sans" w:hAnsi="Open Sans" w:cs="Open Sans"/>
                <w:b/>
              </w:rPr>
              <w:t>Indeks materiałowy</w:t>
            </w:r>
            <w:r w:rsidRPr="00374DEC">
              <w:rPr>
                <w:rFonts w:ascii="Open Sans" w:eastAsia="Open Sans" w:hAnsi="Open Sans" w:cs="Open Sans"/>
                <w:b/>
              </w:rPr>
              <w:fldChar w:fldCharType="end"/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6D50C8D3" w14:textId="77777777" w:rsidR="00C85B74" w:rsidRPr="00374DEC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 w:rsidRPr="00374DEC">
              <w:rPr>
                <w:rFonts w:ascii="Open Sans" w:eastAsia="Open Sans" w:hAnsi="Open Sans" w:cs="Open Sans"/>
                <w:b/>
              </w:rPr>
              <w:fldChar w:fldCharType="begin"/>
            </w:r>
            <w:r w:rsidRPr="00374DEC">
              <w:rPr>
                <w:rFonts w:ascii="Open Sans" w:eastAsia="Open Sans" w:hAnsi="Open Sans" w:cs="Open Sans"/>
                <w:b/>
              </w:rPr>
              <w:instrText xml:space="preserve"> DOCPROPERTY "BPSGUID_SUBELEMTEMPLATE_1a64e0f5-6eb6-4241-8b18-806d939ec275_L:DET&amp;#x5F;Value5" \* MERGEFORMAT </w:instrText>
            </w:r>
            <w:r w:rsidRPr="00374DEC">
              <w:rPr>
                <w:rFonts w:ascii="Open Sans" w:eastAsia="Open Sans" w:hAnsi="Open Sans" w:cs="Open Sans"/>
                <w:b/>
              </w:rPr>
              <w:fldChar w:fldCharType="separate"/>
            </w:r>
            <w:r w:rsidRPr="00374DEC">
              <w:rPr>
                <w:rFonts w:ascii="Open Sans" w:eastAsia="Open Sans" w:hAnsi="Open Sans" w:cs="Open Sans"/>
                <w:b/>
              </w:rPr>
              <w:t>Ilość</w:t>
            </w:r>
            <w:r w:rsidRPr="00374DEC">
              <w:rPr>
                <w:rFonts w:ascii="Open Sans" w:eastAsia="Open Sans" w:hAnsi="Open Sans" w:cs="Open Sans"/>
                <w:b/>
              </w:rPr>
              <w:fldChar w:fldCharType="end"/>
            </w:r>
          </w:p>
        </w:tc>
      </w:tr>
      <w:tr w:rsidR="00C85B74" w14:paraId="02C41630" w14:textId="77777777" w:rsidTr="00C85B74">
        <w:trPr>
          <w:trHeight w:val="286"/>
        </w:trPr>
        <w:tc>
          <w:tcPr>
            <w:tcW w:w="9622" w:type="dxa"/>
            <w:gridSpan w:val="3"/>
            <w:shd w:val="clear" w:color="auto" w:fill="F2F2F2" w:themeFill="background1" w:themeFillShade="F2"/>
          </w:tcPr>
          <w:p w14:paraId="47682E46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Część I</w:t>
            </w:r>
          </w:p>
        </w:tc>
      </w:tr>
      <w:tr w:rsidR="00C85B74" w14:paraId="1F107C3D" w14:textId="77777777" w:rsidTr="00C85B74">
        <w:trPr>
          <w:trHeight w:val="290"/>
        </w:trPr>
        <w:tc>
          <w:tcPr>
            <w:tcW w:w="1584" w:type="dxa"/>
            <w:shd w:val="clear" w:color="auto" w:fill="auto"/>
          </w:tcPr>
          <w:p w14:paraId="3793F259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4" w:type="dxa"/>
            <w:shd w:val="clear" w:color="auto" w:fill="auto"/>
          </w:tcPr>
          <w:p w14:paraId="41C5220B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Płyta granitowa w wykonana w klasie dokładności 0</w:t>
            </w:r>
          </w:p>
        </w:tc>
        <w:tc>
          <w:tcPr>
            <w:tcW w:w="1394" w:type="dxa"/>
            <w:shd w:val="clear" w:color="auto" w:fill="auto"/>
          </w:tcPr>
          <w:p w14:paraId="42B7C515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47C2E49D" w14:textId="77777777" w:rsidTr="00C85B74">
        <w:trPr>
          <w:trHeight w:val="286"/>
        </w:trPr>
        <w:tc>
          <w:tcPr>
            <w:tcW w:w="9622" w:type="dxa"/>
            <w:gridSpan w:val="3"/>
            <w:shd w:val="clear" w:color="auto" w:fill="F2F2F2" w:themeFill="background1" w:themeFillShade="F2"/>
          </w:tcPr>
          <w:p w14:paraId="567B002F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Część II</w:t>
            </w:r>
          </w:p>
        </w:tc>
      </w:tr>
      <w:tr w:rsidR="00C85B74" w14:paraId="0847FA44" w14:textId="77777777" w:rsidTr="00C85B74">
        <w:trPr>
          <w:trHeight w:val="553"/>
        </w:trPr>
        <w:tc>
          <w:tcPr>
            <w:tcW w:w="1584" w:type="dxa"/>
            <w:shd w:val="clear" w:color="auto" w:fill="auto"/>
          </w:tcPr>
          <w:p w14:paraId="1AC93733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644" w:type="dxa"/>
            <w:shd w:val="clear" w:color="auto" w:fill="auto"/>
          </w:tcPr>
          <w:p w14:paraId="3457630A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Kątownik płaski wykonany w klasie dokładności 1</w:t>
            </w:r>
          </w:p>
        </w:tc>
        <w:tc>
          <w:tcPr>
            <w:tcW w:w="1394" w:type="dxa"/>
            <w:shd w:val="clear" w:color="auto" w:fill="auto"/>
          </w:tcPr>
          <w:p w14:paraId="177F435D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0AA89467" w14:textId="77777777" w:rsidTr="00C85B74">
        <w:trPr>
          <w:trHeight w:val="553"/>
        </w:trPr>
        <w:tc>
          <w:tcPr>
            <w:tcW w:w="1584" w:type="dxa"/>
            <w:shd w:val="clear" w:color="auto" w:fill="auto"/>
          </w:tcPr>
          <w:p w14:paraId="4C58AE03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644" w:type="dxa"/>
            <w:shd w:val="clear" w:color="auto" w:fill="auto"/>
          </w:tcPr>
          <w:p w14:paraId="0118827C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Liniał stalowy sztywny 1</w:t>
            </w:r>
          </w:p>
        </w:tc>
        <w:tc>
          <w:tcPr>
            <w:tcW w:w="1394" w:type="dxa"/>
            <w:shd w:val="clear" w:color="auto" w:fill="auto"/>
          </w:tcPr>
          <w:p w14:paraId="245276E9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3704D609" w14:textId="77777777" w:rsidTr="00C85B74">
        <w:trPr>
          <w:trHeight w:val="553"/>
        </w:trPr>
        <w:tc>
          <w:tcPr>
            <w:tcW w:w="1584" w:type="dxa"/>
            <w:shd w:val="clear" w:color="auto" w:fill="auto"/>
          </w:tcPr>
          <w:p w14:paraId="0051E48A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6644" w:type="dxa"/>
            <w:shd w:val="clear" w:color="auto" w:fill="auto"/>
          </w:tcPr>
          <w:p w14:paraId="60B924EF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Liniał stalowy sztywny 2</w:t>
            </w:r>
          </w:p>
        </w:tc>
        <w:tc>
          <w:tcPr>
            <w:tcW w:w="1394" w:type="dxa"/>
            <w:shd w:val="clear" w:color="auto" w:fill="auto"/>
          </w:tcPr>
          <w:p w14:paraId="39CAE01F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3F4C1D5A" w14:textId="77777777" w:rsidTr="00C85B74">
        <w:trPr>
          <w:trHeight w:val="553"/>
        </w:trPr>
        <w:tc>
          <w:tcPr>
            <w:tcW w:w="1584" w:type="dxa"/>
            <w:shd w:val="clear" w:color="auto" w:fill="auto"/>
          </w:tcPr>
          <w:p w14:paraId="4F93E9C4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5</w:t>
            </w:r>
          </w:p>
        </w:tc>
        <w:tc>
          <w:tcPr>
            <w:tcW w:w="6644" w:type="dxa"/>
            <w:shd w:val="clear" w:color="auto" w:fill="auto"/>
          </w:tcPr>
          <w:p w14:paraId="787BDD84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Statyw magnetyczny</w:t>
            </w:r>
          </w:p>
        </w:tc>
        <w:tc>
          <w:tcPr>
            <w:tcW w:w="1394" w:type="dxa"/>
            <w:shd w:val="clear" w:color="auto" w:fill="auto"/>
          </w:tcPr>
          <w:p w14:paraId="42EDFE93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5D1B3D9B" w14:textId="77777777" w:rsidTr="00C85B74">
        <w:trPr>
          <w:trHeight w:val="397"/>
        </w:trPr>
        <w:tc>
          <w:tcPr>
            <w:tcW w:w="1584" w:type="dxa"/>
            <w:shd w:val="clear" w:color="auto" w:fill="auto"/>
          </w:tcPr>
          <w:p w14:paraId="660ED844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6644" w:type="dxa"/>
            <w:shd w:val="clear" w:color="auto" w:fill="auto"/>
          </w:tcPr>
          <w:p w14:paraId="628B88FC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Czujnik zegarowy</w:t>
            </w:r>
          </w:p>
        </w:tc>
        <w:tc>
          <w:tcPr>
            <w:tcW w:w="1394" w:type="dxa"/>
            <w:shd w:val="clear" w:color="auto" w:fill="auto"/>
          </w:tcPr>
          <w:p w14:paraId="1E13150C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  <w:tr w:rsidR="00C85B74" w14:paraId="14B624FA" w14:textId="77777777" w:rsidTr="00C85B74">
        <w:trPr>
          <w:trHeight w:val="50"/>
        </w:trPr>
        <w:tc>
          <w:tcPr>
            <w:tcW w:w="1584" w:type="dxa"/>
            <w:shd w:val="clear" w:color="auto" w:fill="auto"/>
          </w:tcPr>
          <w:p w14:paraId="791751C0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6644" w:type="dxa"/>
            <w:shd w:val="clear" w:color="auto" w:fill="auto"/>
          </w:tcPr>
          <w:p w14:paraId="0EA828EA" w14:textId="77777777" w:rsidR="00C85B74" w:rsidRPr="0009731A" w:rsidRDefault="00C85B74" w:rsidP="00282335">
            <w:pPr>
              <w:spacing w:after="280" w:line="240" w:lineRule="auto"/>
              <w:ind w:left="0" w:hanging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31A">
              <w:rPr>
                <w:rFonts w:ascii="Open Sans" w:hAnsi="Open Sans" w:cs="Open Sans"/>
                <w:sz w:val="20"/>
                <w:szCs w:val="20"/>
              </w:rPr>
              <w:t>Statyw z granitową podstawą</w:t>
            </w:r>
          </w:p>
        </w:tc>
        <w:tc>
          <w:tcPr>
            <w:tcW w:w="1394" w:type="dxa"/>
            <w:shd w:val="clear" w:color="auto" w:fill="auto"/>
          </w:tcPr>
          <w:p w14:paraId="64365DB7" w14:textId="77777777" w:rsidR="00C85B74" w:rsidRPr="0009731A" w:rsidRDefault="00C85B74" w:rsidP="0028233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9731A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</w:tr>
    </w:tbl>
    <w:p w14:paraId="2AB54916" w14:textId="77777777" w:rsidR="00E2501F" w:rsidRPr="007030F8" w:rsidRDefault="00E2501F" w:rsidP="00C85B7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07C1A8A9" w14:textId="77777777" w:rsidR="009E0CE0" w:rsidRPr="007030F8" w:rsidRDefault="00772967" w:rsidP="00C85B7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Zamówienie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w celu kompleksowej realizacji przez VIGO </w:t>
      </w:r>
      <w:r w:rsidR="00F655D3">
        <w:rPr>
          <w:rFonts w:ascii="Open Sans" w:eastAsia="Open Sans" w:hAnsi="Open Sans" w:cs="Open Sans"/>
          <w:color w:val="000000" w:themeColor="text1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Spółka Akcyjna z siedzibą w Ożarowie Mazowieckim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Zamawiający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”) projektu pod nazwą “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"BPS_WFD_AttText11_[TECH] Tytuł PL" \* MERGEFORMAT </w:instrTex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Technologie układów fotoniki scalonej na zakres średniej podczerwieni (akronim; MIRPIC)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”. Nr umowy 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"BPS_WFD_AttText12_[TECH] Nr umowy" \* MERGEFORMAT </w:instrTex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TECHMATSTRATEG-III/0026/2019-0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"BPS_WFD_AttText19_[TECH] Z kim zawarto umowę?"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Narodowe Centrum Badań i Rozwoju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2B7022CE" w14:textId="77777777" w:rsidR="00C85B74" w:rsidRPr="00C85B74" w:rsidRDefault="00772967" w:rsidP="00C85B74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firstLine="0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Oferowana cena przedmiotu Zamówienia</w:t>
      </w:r>
    </w:p>
    <w:p w14:paraId="07F3F049" w14:textId="77777777" w:rsidR="00C85B74" w:rsidRPr="00C85B74" w:rsidRDefault="00C85B74" w:rsidP="00C85B74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360" w:after="140" w:line="276" w:lineRule="auto"/>
        <w:ind w:leftChars="0" w:left="0" w:firstLineChars="0" w:firstLine="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C85B74">
        <w:rPr>
          <w:rFonts w:ascii="Open Sans" w:eastAsia="Open Sans" w:hAnsi="Open Sans" w:cs="Open Sans"/>
          <w:b/>
          <w:sz w:val="22"/>
          <w:szCs w:val="22"/>
        </w:rPr>
        <w:t>I część zamówienia</w:t>
      </w:r>
    </w:p>
    <w:p w14:paraId="3455E3E2" w14:textId="77777777" w:rsidR="00FD0A66" w:rsidRPr="007030F8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</w:t>
      </w:r>
      <w:proofErr w:type="gramStart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•]…</w:t>
      </w:r>
      <w:proofErr w:type="gramEnd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………………… (słownie: [•]).</w:t>
      </w:r>
    </w:p>
    <w:p w14:paraId="5E1413E4" w14:textId="77777777" w:rsidR="00FD0A66" w:rsidRPr="007030F8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434BF3E9" w14:textId="77777777" w:rsidR="00E720CA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53D90291" w14:textId="77777777" w:rsidR="00C85B74" w:rsidRDefault="00C85B74" w:rsidP="00C85B74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firstLine="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44551C" w14:textId="77777777" w:rsidR="00C85B74" w:rsidRPr="00C85B74" w:rsidRDefault="00C85B74" w:rsidP="00C85B74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360" w:after="140" w:line="276" w:lineRule="auto"/>
        <w:ind w:leftChars="0" w:left="0" w:firstLineChars="0" w:firstLine="0"/>
        <w:jc w:val="both"/>
        <w:rPr>
          <w:rFonts w:ascii="Open Sans" w:eastAsia="Open Sans" w:hAnsi="Open Sans" w:cs="Open Sans"/>
          <w:b/>
          <w:bCs/>
          <w:color w:val="000000"/>
          <w:sz w:val="22"/>
          <w:szCs w:val="22"/>
        </w:rPr>
      </w:pPr>
      <w:r w:rsidRPr="00C85B74">
        <w:rPr>
          <w:rFonts w:ascii="Open Sans" w:eastAsia="Open Sans" w:hAnsi="Open Sans" w:cs="Open Sans"/>
          <w:b/>
          <w:bCs/>
          <w:color w:val="000000"/>
          <w:sz w:val="22"/>
          <w:szCs w:val="22"/>
        </w:rPr>
        <w:t>II część zamówienia</w:t>
      </w:r>
    </w:p>
    <w:p w14:paraId="2381E43F" w14:textId="77777777" w:rsidR="00C85B74" w:rsidRPr="007030F8" w:rsidRDefault="00C85B74" w:rsidP="00C85B74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</w:t>
      </w:r>
      <w:proofErr w:type="gramStart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•]…</w:t>
      </w:r>
      <w:proofErr w:type="gramEnd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………………… (słownie: [•]).</w:t>
      </w:r>
    </w:p>
    <w:p w14:paraId="491E0CE5" w14:textId="77777777" w:rsidR="00C85B74" w:rsidRPr="007030F8" w:rsidRDefault="00C85B74" w:rsidP="00C85B74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20E17606" w14:textId="77777777" w:rsidR="00C85B74" w:rsidRDefault="00C85B74" w:rsidP="00C85B74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04798CF0" w14:textId="77777777" w:rsidR="00E720CA" w:rsidRPr="00E720CA" w:rsidRDefault="00772967" w:rsidP="00C85B74">
      <w:pPr>
        <w:keepNext/>
        <w:pBdr>
          <w:top w:val="nil"/>
          <w:left w:val="nil"/>
          <w:bottom w:val="nil"/>
          <w:right w:val="nil"/>
          <w:between w:val="nil"/>
        </w:pBdr>
        <w:spacing w:before="280" w:after="140" w:line="276" w:lineRule="auto"/>
        <w:ind w:leftChars="0" w:left="0" w:firstLineChars="0" w:firstLine="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Opis oferty stanowi załącznik do oferty. </w:t>
      </w:r>
    </w:p>
    <w:p w14:paraId="462094F9" w14:textId="77777777" w:rsidR="008740CE" w:rsidRPr="008740CE" w:rsidRDefault="00772967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b/>
          <w:bCs/>
          <w:color w:val="0F9FD6"/>
        </w:rPr>
      </w:pPr>
      <w:bookmarkStart w:id="2" w:name="_heading=h.c5yeire2xi9c" w:colFirst="0" w:colLast="0"/>
      <w:bookmarkEnd w:id="2"/>
      <w:r w:rsidRPr="008740CE">
        <w:rPr>
          <w:rFonts w:ascii="Open Sans" w:hAnsi="Open Sans" w:cs="Open Sans"/>
          <w:b/>
          <w:bCs/>
          <w:color w:val="0F9FD6"/>
        </w:rPr>
        <w:t xml:space="preserve">Warunki dostawy </w:t>
      </w:r>
    </w:p>
    <w:p w14:paraId="6B0000BA" w14:textId="77777777" w:rsidR="008740CE" w:rsidRPr="008740CE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Incoterms2020 [………………………•] </w:t>
      </w:r>
    </w:p>
    <w:p w14:paraId="7A28CB77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0A1283A7" w14:textId="77777777" w:rsidR="008740CE" w:rsidRPr="008740CE" w:rsidRDefault="00772967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b/>
          <w:bCs/>
          <w:color w:val="0F9FD6"/>
        </w:rPr>
      </w:pPr>
      <w:r w:rsidRPr="008740CE">
        <w:rPr>
          <w:rFonts w:ascii="Open Sans" w:hAnsi="Open Sans" w:cs="Open Sans"/>
          <w:b/>
          <w:bCs/>
          <w:color w:val="0F9FD6"/>
        </w:rPr>
        <w:t xml:space="preserve">Warunki płatności </w:t>
      </w:r>
    </w:p>
    <w:p w14:paraId="0351550B" w14:textId="77777777" w:rsidR="008740CE" w:rsidRPr="008740CE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Sposób płatności [faktura / faktura zaliczkowa] </w:t>
      </w:r>
    </w:p>
    <w:p w14:paraId="62384363" w14:textId="77777777" w:rsidR="008740CE" w:rsidRPr="008740CE" w:rsidRDefault="00772967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Termin płatności [………………………•]</w:t>
      </w:r>
    </w:p>
    <w:p w14:paraId="237E163E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37281ADF" w14:textId="77777777" w:rsidR="009E0CE0" w:rsidRPr="008740CE" w:rsidRDefault="00772967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</w:rPr>
      </w:pPr>
      <w:r w:rsidRPr="008740CE">
        <w:rPr>
          <w:rFonts w:ascii="Open Sans" w:eastAsia="Open Sans" w:hAnsi="Open Sans" w:cs="Open Sans"/>
          <w:b/>
          <w:color w:val="0F9FD6"/>
        </w:rPr>
        <w:t>Termin związania ofertą</w:t>
      </w:r>
    </w:p>
    <w:p w14:paraId="189BA864" w14:textId="77777777" w:rsidR="008A1E61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8740CE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8740CE">
        <w:rPr>
          <w:rFonts w:ascii="Open Sans" w:eastAsia="Open Sans" w:hAnsi="Open Sans" w:cs="Open Sans"/>
          <w:sz w:val="22"/>
          <w:szCs w:val="22"/>
        </w:rPr>
        <w:t>3</w:t>
      </w:r>
      <w:r w:rsidRPr="008740CE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2697D3D4" w14:textId="77777777" w:rsidR="008740CE" w:rsidRPr="008740CE" w:rsidRDefault="008740CE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A63B24" w14:textId="77777777" w:rsidR="009E0CE0" w:rsidRPr="00BA6D36" w:rsidRDefault="00772967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lastRenderedPageBreak/>
        <w:t>Osoba kontaktowa ze strony Wykonawcy</w:t>
      </w:r>
    </w:p>
    <w:p w14:paraId="6937A6B9" w14:textId="77777777" w:rsidR="00F53809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</w:t>
      </w:r>
      <w:r w:rsidR="00D801A2">
        <w:rPr>
          <w:rFonts w:ascii="Open Sans" w:eastAsia="Open Sans" w:hAnsi="Open Sans" w:cs="Open Sans"/>
          <w:color w:val="000000"/>
          <w:sz w:val="22"/>
          <w:szCs w:val="22"/>
        </w:rPr>
        <w:t xml:space="preserve"> ………………………….</w:t>
      </w: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1703EE76" w14:textId="77777777" w:rsidR="008A1E61" w:rsidRPr="00BA6D36" w:rsidRDefault="008A1E61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</w:rPr>
      </w:pPr>
    </w:p>
    <w:p w14:paraId="0CDFE3E3" w14:textId="77777777" w:rsidR="009E0CE0" w:rsidRPr="00BA6D36" w:rsidRDefault="00772967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Oświadczenia Wykonawcy</w:t>
      </w:r>
    </w:p>
    <w:p w14:paraId="043625BA" w14:textId="77777777" w:rsidR="009E0CE0" w:rsidRPr="008A1E61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bCs/>
          <w:color w:val="000000"/>
          <w:sz w:val="22"/>
          <w:szCs w:val="22"/>
        </w:rPr>
      </w:pP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</w:p>
    <w:p w14:paraId="2C521522" w14:textId="77777777" w:rsidR="009E0CE0" w:rsidRPr="00E720CA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6401748B" w14:textId="77777777" w:rsidR="00E720CA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26E0E55E" w14:textId="77777777" w:rsidR="00E720CA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1CCC1E11" w14:textId="77777777" w:rsidR="00E720CA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 znajduje się w sytuacji ekonomicznej i finansowej zapewniającej wykonanie Zamówienia; </w:t>
      </w:r>
    </w:p>
    <w:p w14:paraId="5DAA40A0" w14:textId="77777777" w:rsidR="009E0CE0" w:rsidRPr="00E720CA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nie zalega z opłacaniem podatków, opłat oraz składek na ubezpieczenia społeczne. </w:t>
      </w:r>
    </w:p>
    <w:p w14:paraId="677E1AC8" w14:textId="77777777" w:rsidR="009E0CE0" w:rsidRPr="00E720CA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6BD650A2" w14:textId="77777777" w:rsidR="009E0CE0" w:rsidRPr="00E720CA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podejmuje się wykonania Zamówienia opisanego w Zapytaniu Ofertowym, zgodnie z wymogami Zapytania Ofertowego, obowiązującymi przepisami i należytą starannością.</w:t>
      </w:r>
    </w:p>
    <w:p w14:paraId="17E038DC" w14:textId="77777777" w:rsidR="009E0CE0" w:rsidRPr="00E720CA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0FF219E1" w14:textId="77777777" w:rsidR="00F53809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55D78AEE" w14:textId="77777777" w:rsidR="009E0CE0" w:rsidRPr="00F53809" w:rsidRDefault="00772967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48F99D29" w14:textId="77777777" w:rsidR="009E0CE0" w:rsidRDefault="00772967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2B0EF96D" w14:textId="77777777" w:rsidR="00C85B74" w:rsidRDefault="00C85B74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88381AB" w14:textId="77777777" w:rsidR="00C85B74" w:rsidRPr="00F53809" w:rsidRDefault="00C85B74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40" w:line="276" w:lineRule="auto"/>
        <w:ind w:leftChars="0" w:left="0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126A5D" w14:textId="77777777" w:rsidR="009E0CE0" w:rsidRPr="007030F8" w:rsidRDefault="00772967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25876BB2" w14:textId="77777777" w:rsidR="009E0CE0" w:rsidRPr="007030F8" w:rsidRDefault="009E0CE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3B5372" w14:textId="77777777" w:rsidR="009E0CE0" w:rsidRPr="007030F8" w:rsidRDefault="00772967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19FD16B5" w14:textId="77777777" w:rsidR="009E0CE0" w:rsidRDefault="00772967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1D5CCC83" w14:textId="77777777" w:rsidR="00C85B74" w:rsidRDefault="00C85B74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1E7E42" w14:textId="77777777" w:rsidR="00C85B74" w:rsidRPr="007030F8" w:rsidRDefault="00C85B74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DE5417" w14:textId="77777777" w:rsidR="009E0CE0" w:rsidRPr="007030F8" w:rsidRDefault="00772967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Załączniki:</w:t>
      </w:r>
    </w:p>
    <w:p w14:paraId="544CACFA" w14:textId="77777777" w:rsidR="009E0CE0" w:rsidRPr="007030F8" w:rsidRDefault="00772967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after="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 dokument rejestrowy lub inny urzędowy dokument wskazującym organy zarządu - właściwy dla Wykonawcy;</w:t>
      </w:r>
    </w:p>
    <w:p w14:paraId="1C94DC9F" w14:textId="77777777" w:rsidR="009E0CE0" w:rsidRPr="00D801A2" w:rsidRDefault="00772967" w:rsidP="00D801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after="40" w:line="276" w:lineRule="auto"/>
        <w:ind w:leftChars="0" w:left="2" w:firstLineChars="0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sectPr w:rsidR="009E0CE0" w:rsidRPr="00D801A2" w:rsidSect="00D13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086A" w14:textId="77777777" w:rsidR="004D7ACA" w:rsidRDefault="004D7ACA">
      <w:pPr>
        <w:spacing w:line="240" w:lineRule="auto"/>
        <w:ind w:left="0" w:hanging="2"/>
      </w:pPr>
      <w:r>
        <w:separator/>
      </w:r>
    </w:p>
  </w:endnote>
  <w:endnote w:type="continuationSeparator" w:id="0">
    <w:p w14:paraId="287BC78E" w14:textId="77777777" w:rsidR="004D7ACA" w:rsidRDefault="004D7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F898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DD8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579CCE51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  <w:p w14:paraId="35A3F090" w14:textId="77777777" w:rsidR="009E0CE0" w:rsidRDefault="007729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E5D552" wp14:editId="3C35AA78">
              <wp:simplePos x="0" y="0"/>
              <wp:positionH relativeFrom="column">
                <wp:posOffset>8851900</wp:posOffset>
              </wp:positionH>
              <wp:positionV relativeFrom="paragraph">
                <wp:posOffset>0</wp:posOffset>
              </wp:positionV>
              <wp:extent cx="274953" cy="735965"/>
              <wp:effectExtent l="0" t="0" r="0" b="0"/>
              <wp:wrapNone/>
              <wp:docPr id="1032" name="Łącznik prosty ze strzałką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7573" y="3431068"/>
                        <a:ext cx="236855" cy="69786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E59A64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32" o:spid="_x0000_s1026" type="#_x0000_t32" style="position:absolute;margin-left:697pt;margin-top:0;width:21.65pt;height:57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" filled="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AB60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737F6647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EFFA" w14:textId="77777777" w:rsidR="004D7ACA" w:rsidRDefault="004D7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6911968" w14:textId="77777777" w:rsidR="004D7ACA" w:rsidRDefault="004D7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576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B395" w14:textId="77777777" w:rsidR="009E0CE0" w:rsidRPr="006B36C9" w:rsidRDefault="00772967">
    <w:pPr>
      <w:spacing w:after="160" w:line="259" w:lineRule="auto"/>
      <w:ind w:hanging="3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14310AB7" wp14:editId="3874B8E4">
          <wp:extent cx="5377180" cy="770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5C83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Times New Roman" w:eastAsia="Times New Roman" w:hAnsi="Times New Roman" w:cs="Times New Roman"/>
        <w:color w:val="548DD4"/>
      </w:rPr>
    </w:pPr>
  </w:p>
  <w:p w14:paraId="3A07FB36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left"/>
      <w:pPr>
        <w:ind w:left="345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FA24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left"/>
      <w:pPr>
        <w:ind w:left="2041" w:hanging="794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left"/>
      <w:pPr>
        <w:ind w:left="3289" w:hanging="567"/>
      </w:pPr>
      <w:rPr>
        <w:vertAlign w:val="baseline"/>
      </w:rPr>
    </w:lvl>
    <w:lvl w:ilvl="5">
      <w:start w:val="1"/>
      <w:numFmt w:val="upperRoman"/>
      <w:lvlText w:val="(%6)"/>
      <w:lvlJc w:val="left"/>
      <w:pPr>
        <w:ind w:left="3969" w:hanging="6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</w:abstractNum>
  <w:abstractNum w:abstractNumId="4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left"/>
      <w:pPr>
        <w:ind w:left="1607" w:hanging="360"/>
      </w:pPr>
      <w:rPr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2327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3047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3767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4487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5207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927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6647" w:hanging="360"/>
      </w:pPr>
      <w:rPr>
        <w:vertAlign w:val="baseline"/>
      </w:rPr>
    </w:lvl>
    <w:lvl w:ilvl="8">
      <w:start w:val="1"/>
      <w:numFmt w:val="lowerRoman"/>
      <w:pStyle w:val="Nagwek9"/>
      <w:lvlText w:val="%9."/>
      <w:lvlJc w:val="right"/>
      <w:pPr>
        <w:ind w:left="7367" w:hanging="180"/>
      </w:pPr>
      <w:rPr>
        <w:vertAlign w:val="baseline"/>
      </w:rPr>
    </w:lvl>
  </w:abstractNum>
  <w:abstractNum w:abstractNumId="5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A6F1E"/>
    <w:multiLevelType w:val="hybridMultilevel"/>
    <w:tmpl w:val="532AE2C8"/>
    <w:lvl w:ilvl="0" w:tplc="896A10B0">
      <w:start w:val="1"/>
      <w:numFmt w:val="decimal"/>
      <w:lvlText w:val="%1."/>
      <w:lvlJc w:val="left"/>
      <w:pPr>
        <w:ind w:left="720" w:hanging="360"/>
      </w:pPr>
    </w:lvl>
    <w:lvl w:ilvl="1" w:tplc="893C46AA" w:tentative="1">
      <w:start w:val="1"/>
      <w:numFmt w:val="lowerLetter"/>
      <w:lvlText w:val="%2."/>
      <w:lvlJc w:val="left"/>
      <w:pPr>
        <w:ind w:left="1440" w:hanging="360"/>
      </w:pPr>
    </w:lvl>
    <w:lvl w:ilvl="2" w:tplc="4E28AE9C" w:tentative="1">
      <w:start w:val="1"/>
      <w:numFmt w:val="lowerRoman"/>
      <w:lvlText w:val="%3."/>
      <w:lvlJc w:val="right"/>
      <w:pPr>
        <w:ind w:left="2160" w:hanging="180"/>
      </w:pPr>
    </w:lvl>
    <w:lvl w:ilvl="3" w:tplc="0C1A892C" w:tentative="1">
      <w:start w:val="1"/>
      <w:numFmt w:val="decimal"/>
      <w:lvlText w:val="%4."/>
      <w:lvlJc w:val="left"/>
      <w:pPr>
        <w:ind w:left="2880" w:hanging="360"/>
      </w:pPr>
    </w:lvl>
    <w:lvl w:ilvl="4" w:tplc="ED1620CA" w:tentative="1">
      <w:start w:val="1"/>
      <w:numFmt w:val="lowerLetter"/>
      <w:lvlText w:val="%5."/>
      <w:lvlJc w:val="left"/>
      <w:pPr>
        <w:ind w:left="3600" w:hanging="360"/>
      </w:pPr>
    </w:lvl>
    <w:lvl w:ilvl="5" w:tplc="561CF99E" w:tentative="1">
      <w:start w:val="1"/>
      <w:numFmt w:val="lowerRoman"/>
      <w:lvlText w:val="%6."/>
      <w:lvlJc w:val="right"/>
      <w:pPr>
        <w:ind w:left="4320" w:hanging="180"/>
      </w:pPr>
    </w:lvl>
    <w:lvl w:ilvl="6" w:tplc="AE5819C8" w:tentative="1">
      <w:start w:val="1"/>
      <w:numFmt w:val="decimal"/>
      <w:lvlText w:val="%7."/>
      <w:lvlJc w:val="left"/>
      <w:pPr>
        <w:ind w:left="5040" w:hanging="360"/>
      </w:pPr>
    </w:lvl>
    <w:lvl w:ilvl="7" w:tplc="6DD887BE" w:tentative="1">
      <w:start w:val="1"/>
      <w:numFmt w:val="lowerLetter"/>
      <w:lvlText w:val="%8."/>
      <w:lvlJc w:val="left"/>
      <w:pPr>
        <w:ind w:left="5760" w:hanging="360"/>
      </w:pPr>
    </w:lvl>
    <w:lvl w:ilvl="8" w:tplc="F5648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376F"/>
    <w:multiLevelType w:val="multilevel"/>
    <w:tmpl w:val="B24A5842"/>
    <w:lvl w:ilvl="0">
      <w:start w:val="1"/>
      <w:numFmt w:val="decimal"/>
      <w:pStyle w:val="GJPoziom1"/>
      <w:lvlText w:val="%1)"/>
      <w:lvlJc w:val="left"/>
      <w:pPr>
        <w:ind w:left="562" w:hanging="562"/>
      </w:pPr>
      <w:rPr>
        <w:rFonts w:ascii="Arial" w:eastAsia="Arial" w:hAnsi="Arial" w:cs="Arial"/>
        <w:b/>
        <w:bCs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GJPoziom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GJPoziom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GJPoziom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GJPoziom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FB7534C"/>
    <w:multiLevelType w:val="multilevel"/>
    <w:tmpl w:val="EF26138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3E11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242E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5374267">
    <w:abstractNumId w:val="1"/>
  </w:num>
  <w:num w:numId="2" w16cid:durableId="1401633394">
    <w:abstractNumId w:val="5"/>
  </w:num>
  <w:num w:numId="3" w16cid:durableId="517430954">
    <w:abstractNumId w:val="0"/>
  </w:num>
  <w:num w:numId="4" w16cid:durableId="414981855">
    <w:abstractNumId w:val="7"/>
  </w:num>
  <w:num w:numId="5" w16cid:durableId="1244951162">
    <w:abstractNumId w:val="4"/>
  </w:num>
  <w:num w:numId="6" w16cid:durableId="897981989">
    <w:abstractNumId w:val="3"/>
  </w:num>
  <w:num w:numId="7" w16cid:durableId="1349674627">
    <w:abstractNumId w:val="6"/>
  </w:num>
  <w:num w:numId="8" w16cid:durableId="1071198041">
    <w:abstractNumId w:val="2"/>
  </w:num>
  <w:num w:numId="9" w16cid:durableId="647787948">
    <w:abstractNumId w:val="8"/>
  </w:num>
  <w:num w:numId="10" w16cid:durableId="177887407">
    <w:abstractNumId w:val="10"/>
  </w:num>
  <w:num w:numId="11" w16cid:durableId="55636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5723C"/>
    <w:rsid w:val="00086238"/>
    <w:rsid w:val="000D3229"/>
    <w:rsid w:val="00145FA3"/>
    <w:rsid w:val="001B76E6"/>
    <w:rsid w:val="002644D0"/>
    <w:rsid w:val="00276D34"/>
    <w:rsid w:val="00277866"/>
    <w:rsid w:val="004D4E94"/>
    <w:rsid w:val="004D7ACA"/>
    <w:rsid w:val="00524C54"/>
    <w:rsid w:val="005D32EF"/>
    <w:rsid w:val="005F5838"/>
    <w:rsid w:val="006B36C9"/>
    <w:rsid w:val="006B6C85"/>
    <w:rsid w:val="007030F8"/>
    <w:rsid w:val="00772967"/>
    <w:rsid w:val="00814B52"/>
    <w:rsid w:val="00825EBD"/>
    <w:rsid w:val="00851A79"/>
    <w:rsid w:val="008740CE"/>
    <w:rsid w:val="008A1E61"/>
    <w:rsid w:val="008B3171"/>
    <w:rsid w:val="008C647F"/>
    <w:rsid w:val="008E7A94"/>
    <w:rsid w:val="009E0CE0"/>
    <w:rsid w:val="00A26B1F"/>
    <w:rsid w:val="00A311A5"/>
    <w:rsid w:val="00B50946"/>
    <w:rsid w:val="00B56D2B"/>
    <w:rsid w:val="00B67BF1"/>
    <w:rsid w:val="00B85713"/>
    <w:rsid w:val="00B90334"/>
    <w:rsid w:val="00BA6D36"/>
    <w:rsid w:val="00C85B74"/>
    <w:rsid w:val="00D13AA7"/>
    <w:rsid w:val="00D22553"/>
    <w:rsid w:val="00D801A2"/>
    <w:rsid w:val="00E05155"/>
    <w:rsid w:val="00E05BBE"/>
    <w:rsid w:val="00E2501F"/>
    <w:rsid w:val="00E27777"/>
    <w:rsid w:val="00E455B0"/>
    <w:rsid w:val="00E720CA"/>
    <w:rsid w:val="00F04F16"/>
    <w:rsid w:val="00F53809"/>
    <w:rsid w:val="00F655D3"/>
    <w:rsid w:val="00FB52A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F12"/>
  <w15:docId w15:val="{3FF62C45-E95A-41D0-96CA-6351299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240"/>
      <w:ind w:left="1" w:hanging="1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240"/>
      <w:ind w:left="1" w:hanging="1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240"/>
      <w:ind w:left="1" w:hanging="1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left" w:pos="80"/>
      </w:tabs>
      <w:autoSpaceDE w:val="0"/>
      <w:autoSpaceDN w:val="0"/>
      <w:adjustRightInd w:val="0"/>
      <w:spacing w:after="240"/>
      <w:ind w:left="1" w:hanging="1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left" w:pos="100"/>
      </w:tabs>
      <w:autoSpaceDE w:val="0"/>
      <w:autoSpaceDN w:val="0"/>
      <w:adjustRightInd w:val="0"/>
      <w:spacing w:after="240"/>
      <w:ind w:left="1" w:hanging="1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240"/>
      <w:ind w:left="1" w:hanging="1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240"/>
      <w:ind w:left="1" w:hanging="1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left" w:pos="1440"/>
      </w:tabs>
      <w:autoSpaceDE w:val="0"/>
      <w:autoSpaceDN w:val="0"/>
      <w:adjustRightInd w:val="0"/>
      <w:spacing w:after="240"/>
      <w:ind w:left="1" w:hanging="1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240" w:after="240"/>
      <w:ind w:left="1" w:hanging="1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4536"/>
        <w:tab w:val="right" w:pos="9072"/>
      </w:tabs>
    </w:pPr>
  </w:style>
  <w:style w:type="character" w:customStyle="1" w:styleId="StopkaZnakGJStopkaZnak">
    <w:name w:val="Stopka Znak;GJ Stopka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140" w:line="290" w:lineRule="auto"/>
      <w:jc w:val="right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140" w:line="290" w:lineRule="auto"/>
      <w:ind w:left="567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140" w:line="290" w:lineRule="auto"/>
      <w:ind w:left="1247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140" w:line="290" w:lineRule="auto"/>
      <w:ind w:left="2041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140" w:line="290" w:lineRule="auto"/>
      <w:ind w:left="2722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140" w:line="290" w:lineRule="auto"/>
      <w:ind w:left="3289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140" w:line="290" w:lineRule="auto"/>
      <w:ind w:left="3969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140" w:line="290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140" w:line="290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140" w:line="290" w:lineRule="auto"/>
      <w:ind w:left="1" w:hanging="1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140" w:line="290" w:lineRule="auto"/>
      <w:ind w:left="1" w:hanging="1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140" w:line="290" w:lineRule="auto"/>
      <w:ind w:left="1" w:hanging="1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140" w:line="290" w:lineRule="auto"/>
      <w:ind w:left="1" w:hanging="1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140" w:line="290" w:lineRule="auto"/>
      <w:ind w:left="1" w:hanging="1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140" w:line="290" w:lineRule="auto"/>
      <w:ind w:left="1" w:hanging="1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240" w:after="120" w:line="290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140" w:line="290" w:lineRule="auto"/>
      <w:ind w:left="1" w:hanging="1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140" w:line="290" w:lineRule="auto"/>
      <w:ind w:left="1" w:hanging="1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280" w:after="140" w:line="290" w:lineRule="auto"/>
      <w:ind w:left="567" w:hanging="567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280" w:after="140" w:line="290" w:lineRule="auto"/>
      <w:ind w:left="1247" w:hanging="680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280" w:after="140" w:line="290" w:lineRule="auto"/>
      <w:ind w:left="2041" w:hanging="794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left="200" w:hanging="200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140" w:line="290" w:lineRule="auto"/>
      <w:ind w:leftChars="-1" w:left="1" w:hangingChars="1" w:hanging="1"/>
      <w:jc w:val="both"/>
      <w:textDirection w:val="bt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280" w:after="140" w:line="290" w:lineRule="auto"/>
      <w:ind w:leftChars="-1" w:left="1" w:hangingChars="1" w:hanging="1"/>
      <w:jc w:val="both"/>
      <w:textDirection w:val="bt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140" w:line="290" w:lineRule="auto"/>
      <w:ind w:leftChars="-1" w:left="1" w:hangingChars="1" w:hanging="1"/>
      <w:jc w:val="both"/>
      <w:textDirection w:val="bt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140" w:line="290" w:lineRule="auto"/>
      <w:ind w:leftChars="-1" w:left="1" w:hangingChars="1" w:hanging="1"/>
      <w:jc w:val="both"/>
      <w:textDirection w:val="bt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140" w:line="290" w:lineRule="auto"/>
      <w:ind w:leftChars="-1" w:left="1" w:hangingChars="1" w:hanging="1"/>
      <w:jc w:val="both"/>
      <w:textDirection w:val="bt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140" w:line="290" w:lineRule="auto"/>
      <w:ind w:leftChars="-1" w:left="1" w:hangingChars="1" w:hanging="1"/>
      <w:jc w:val="both"/>
      <w:textDirection w:val="bt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720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5328" w:hSpace="187" w:vSpace="187" w:wrap="around" w:hAnchor="text" w:x="5761" w:y="721"/>
      <w:jc w:val="right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140" w:line="288" w:lineRule="auto"/>
      <w:ind w:leftChars="-1" w:left="1" w:hangingChars="1"/>
      <w:jc w:val="both"/>
      <w:textDirection w:val="bt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8640"/>
      </w:tabs>
      <w:suppressAutoHyphens/>
      <w:spacing w:after="480" w:line="1" w:lineRule="atLeast"/>
      <w:ind w:leftChars="-1" w:left="1" w:hangingChars="1"/>
      <w:jc w:val="right"/>
      <w:textDirection w:val="bt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290" w:lineRule="auto"/>
      <w:ind w:leftChars="-1" w:left="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290" w:lineRule="auto"/>
      <w:ind w:leftChars="-1" w:left="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720"/>
      </w:tabs>
      <w:suppressAutoHyphens/>
      <w:spacing w:before="240" w:after="240" w:line="290" w:lineRule="auto"/>
      <w:ind w:leftChars="-1" w:left="1" w:hangingChars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80" w:line="290" w:lineRule="auto"/>
      <w:ind w:leftChars="-1" w:left="1" w:hangingChars="1"/>
      <w:jc w:val="both"/>
      <w:textDirection w:val="bt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left" w:pos="562"/>
        <w:tab w:val="num" w:pos="720"/>
      </w:tabs>
      <w:spacing w:before="120" w:after="120" w:line="288" w:lineRule="auto"/>
      <w:ind w:left="562" w:hanging="562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562"/>
      </w:tabs>
      <w:spacing w:before="280" w:after="140" w:line="290" w:lineRule="auto"/>
      <w:ind w:left="562" w:hanging="562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562"/>
        <w:tab w:val="left" w:pos="677"/>
      </w:tabs>
      <w:spacing w:after="140" w:line="290" w:lineRule="auto"/>
      <w:ind w:left="562" w:hanging="562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562"/>
      </w:tabs>
      <w:spacing w:after="30" w:line="264" w:lineRule="auto"/>
      <w:ind w:left="562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720"/>
        <w:tab w:val="left" w:pos="1123"/>
      </w:tabs>
      <w:suppressAutoHyphens/>
      <w:spacing w:after="40" w:line="290" w:lineRule="auto"/>
      <w:ind w:leftChars="-1" w:left="1" w:hangingChars="1"/>
      <w:jc w:val="both"/>
      <w:textDirection w:val="bt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1" w:lineRule="atLeast"/>
      <w:ind w:leftChars="-1" w:left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left="720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7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F86E-B6A4-4EB2-A2A5-C6014632180D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228D28D-C0EC-4944-A9F3-54539F4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8D9A0-59F0-48C4-9315-CE2479A478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59961D-D0E0-4463-AEF3-2DF4EF64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Paulina Lubańska</cp:lastModifiedBy>
  <cp:revision>2</cp:revision>
  <cp:lastPrinted>2022-08-11T08:49:00Z</cp:lastPrinted>
  <dcterms:created xsi:type="dcterms:W3CDTF">2025-02-20T12:45:00Z</dcterms:created>
  <dcterms:modified xsi:type="dcterms:W3CDTF">2025-02-20T12:45:00Z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_ID">
    <vt:lpwstr>189403</vt:lpwstr>
  </property>
  <property fmtid="{D5CDD505-2E9C-101B-9397-08002B2CF9AE}" pid="3" name="ATT_Version">
    <vt:lpwstr>0</vt:lpwstr>
  </property>
  <property fmtid="{D5CDD505-2E9C-101B-9397-08002B2CF9AE}" pid="4" name="BPSGUID_SUBELEMTEMPLATE_1a64e0f5-6eb6-4241-8b18-806d939ec275_DET&amp;#x5F;LP">
    <vt:lpwstr>L.p.</vt:lpwstr>
  </property>
  <property fmtid="{D5CDD505-2E9C-101B-9397-08002B2CF9AE}" pid="5" name="BPSGUID_SUBELEMTEMPLATE_1a64e0f5-6eb6-4241-8b18-806d939ec275_L:DET&amp;#x5F;Value5">
    <vt:lpwstr>Ilość</vt:lpwstr>
  </property>
  <property fmtid="{D5CDD505-2E9C-101B-9397-08002B2CF9AE}" pid="6" name="BPSGUID_SUBELEMTEMPLATE_1a64e0f5-6eb6-4241-8b18-806d939ec275_N:DET&amp;#x5F;Att4">
    <vt:lpwstr>Indeks materiałowy</vt:lpwstr>
  </property>
  <property fmtid="{D5CDD505-2E9C-101B-9397-08002B2CF9AE}" pid="7" name="BPS_DD:WFD_AttDateTime5_Dzień">
    <vt:lpwstr>20</vt:lpwstr>
  </property>
  <property fmtid="{D5CDD505-2E9C-101B-9397-08002B2CF9AE}" pid="8" name="BPS_DM:WFD_AttDateTime5_Miesiąc">
    <vt:lpwstr>02</vt:lpwstr>
  </property>
  <property fmtid="{D5CDD505-2E9C-101B-9397-08002B2CF9AE}" pid="9" name="BPS_DY:WFD_AttDateTime5_Rok">
    <vt:lpwstr>2025</vt:lpwstr>
  </property>
  <property fmtid="{D5CDD505-2E9C-101B-9397-08002B2CF9AE}" pid="10" name="BPS_L:WFD_AttDateTime5_Data zapytania ofertowego">
    <vt:lpwstr>20.02.2025</vt:lpwstr>
  </property>
  <property fmtid="{D5CDD505-2E9C-101B-9397-08002B2CF9AE}" pid="11" name="BPS_N:WFD_AttChoose5_Nazwa wyświetlana">
    <vt:lpwstr>{N:Projekt(Budżet)}</vt:lpwstr>
  </property>
  <property fmtid="{D5CDD505-2E9C-101B-9397-08002B2CF9AE}" pid="12" name="BPS_WFD_AttText11_[TECH] Tytuł PL">
    <vt:lpwstr>Technologie układów fotoniki scalonej na zakres średniej podczerwieni (akronim; MIRPIC)</vt:lpwstr>
  </property>
  <property fmtid="{D5CDD505-2E9C-101B-9397-08002B2CF9AE}" pid="13" name="BPS_WFD_AttText12_[TECH] Nr umowy">
    <vt:lpwstr>TECHMATSTRATEG-III/0026/2019-0</vt:lpwstr>
  </property>
  <property fmtid="{D5CDD505-2E9C-101B-9397-08002B2CF9AE}" pid="14" name="BPS_WFD_AttText15_Numer umowy">
    <vt:lpwstr>{Numer umowy(Dane ogólne)}</vt:lpwstr>
  </property>
  <property fmtid="{D5CDD505-2E9C-101B-9397-08002B2CF9AE}" pid="15" name="BPS_WFD_AttText17_Atrybut postępowania">
    <vt:lpwstr>TMS-MRP/37</vt:lpwstr>
  </property>
  <property fmtid="{D5CDD505-2E9C-101B-9397-08002B2CF9AE}" pid="16" name="BPS_WFD_AttText17_Numer zapytania ofertowego">
    <vt:lpwstr>TMS-MRP/37</vt:lpwstr>
  </property>
  <property fmtid="{D5CDD505-2E9C-101B-9397-08002B2CF9AE}" pid="17" name="BPS_WFD_AttText19_[TECH] Z kim zawarto umowę?">
    <vt:lpwstr>Narodowe Centrum Badań i Rozwoju</vt:lpwstr>
  </property>
  <property fmtid="{D5CDD505-2E9C-101B-9397-08002B2CF9AE}" pid="18" name="ContentTypeId">
    <vt:lpwstr>0x0101007CD3008346CF3944BE265B2E6AA9FD8E</vt:lpwstr>
  </property>
  <property fmtid="{D5CDD505-2E9C-101B-9397-08002B2CF9AE}" pid="19" name="DBID">
    <vt:lpwstr>1</vt:lpwstr>
  </property>
  <property fmtid="{D5CDD505-2E9C-101B-9397-08002B2CF9AE}" pid="20" name="EditMethod">
    <vt:lpwstr>WebDav</vt:lpwstr>
  </property>
  <property fmtid="{D5CDD505-2E9C-101B-9397-08002B2CF9AE}" pid="21" name="PortalAddress">
    <vt:lpwstr>https://vigo-bpm2</vt:lpwstr>
  </property>
  <property fmtid="{D5CDD505-2E9C-101B-9397-08002B2CF9AE}" pid="22" name="SiteId">
    <vt:lpwstr>/</vt:lpwstr>
  </property>
  <property fmtid="{D5CDD505-2E9C-101B-9397-08002B2CF9AE}" pid="23" name="WebId">
    <vt:lpwstr>https://vigo-bpm2</vt:lpwstr>
  </property>
  <property fmtid="{D5CDD505-2E9C-101B-9397-08002B2CF9AE}" pid="24" name="WFD_ID">
    <vt:lpwstr>56826</vt:lpwstr>
  </property>
</Properties>
</file>