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36668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8C9587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510554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Załącznik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nr 3</w:t>
      </w:r>
    </w:p>
    <w:p w14:paraId="16464494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F6D59F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86E1318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DF73DC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WZÓR UMOWY</w:t>
      </w:r>
    </w:p>
    <w:p w14:paraId="446C873A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28CA0C7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03A3503" w14:textId="2D00E786" w:rsidR="00461BC1" w:rsidRDefault="00D00C7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</w:t>
      </w:r>
      <w:r w:rsidR="00461B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awarta w </w:t>
      </w:r>
      <w:r w:rsidR="00461BC1" w:rsidRPr="00461B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Ożar</w:t>
      </w:r>
      <w:r w:rsidR="00461B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owie</w:t>
      </w:r>
      <w:r w:rsidR="00461BC1" w:rsidRPr="00461B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Mazowiecki</w:t>
      </w:r>
      <w:r w:rsidR="00461B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</w:t>
      </w:r>
      <w:r w:rsidR="00461BC1" w:rsidRPr="00461B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dnia ……. …. 2021 roku</w:t>
      </w:r>
      <w:r w:rsidR="00461B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pomiędzy:</w:t>
      </w:r>
    </w:p>
    <w:p w14:paraId="3800AA91" w14:textId="3ABC2DEA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VIGO System Spółka Akcyjna z siedzibą w Ożarowie Mazowieckim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</w:p>
    <w:p w14:paraId="0C9C3FF7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ul. Poznańska 129/133, 05-850 Ożarów Mazowiecki, wpisana do Rejestru Przedsiębiorców Krajowego Rejestru Sądowego prowadzonego przez Sąd Rejonowy dla m.st. Warszawy w Warszawie, Wydział XIV Gospodarczy Krajowego Rejestru Sądowego, pod numerem KRS 0000113394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posiadająca numer NIP: 5270207340, REGON: 010265179, </w:t>
      </w:r>
    </w:p>
    <w:p w14:paraId="614E9E8D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reprezentowaną przez </w:t>
      </w:r>
    </w:p>
    <w:p w14:paraId="20256D6D" w14:textId="77777777" w:rsidR="00E33FF9" w:rsidRDefault="00D21F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Łukasza Piekarskiego, Członka Zarządu</w:t>
      </w:r>
    </w:p>
    <w:p w14:paraId="56E3BF25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zwanym dalej „Zamawiającym”</w:t>
      </w:r>
    </w:p>
    <w:p w14:paraId="7A28D264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</w:p>
    <w:p w14:paraId="0B1C525F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……………………………..</w:t>
      </w:r>
    </w:p>
    <w:p w14:paraId="5890CCB8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zwanym dalej „Wykonawcą”</w:t>
      </w:r>
    </w:p>
    <w:p w14:paraId="460A9040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łącznie zwani „Stronami”.</w:t>
      </w:r>
    </w:p>
    <w:p w14:paraId="1E4CC630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§ 1</w:t>
      </w:r>
    </w:p>
    <w:p w14:paraId="025BD83D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Przedmiot Umowy</w:t>
      </w:r>
    </w:p>
    <w:p w14:paraId="18834380" w14:textId="5E925332" w:rsidR="00E33FF9" w:rsidRDefault="00D21F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eading=h.tyjcwt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Przedmiotem Umowy jest preparatyka i wykonanie pomiarów niezbędn</w:t>
      </w:r>
      <w:r w:rsidR="00461BC1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realizacji przez Zamawiającego projektu pod nazwą „Technologia produkcji kluczowych dla rozwoju fotoniki nowatorskich struktur epitaksjalnych oraz przyrządów laserujących VCSEL” w ramach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konkursu Ścieżka dla Mazowsza/2019, nr wniosku o dofinansowanie: MAZOWSZE/0032/19, umowa z dnia 21 listopada 2019 r. nr: MAZOWSZE/0032/19-00 zawarta z Narodowym Centrum Badań i Rozwoju. </w:t>
      </w:r>
    </w:p>
    <w:p w14:paraId="7EC146D6" w14:textId="77777777" w:rsidR="00E33FF9" w:rsidRDefault="00D21F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Przedmiotem zamówienia jest wykonanie pomiarów trzech próbek – strukt</w:t>
      </w:r>
      <w:r>
        <w:rPr>
          <w:rFonts w:ascii="Times New Roman" w:eastAsia="Times New Roman" w:hAnsi="Times New Roman" w:cs="Times New Roman"/>
          <w:sz w:val="20"/>
          <w:szCs w:val="20"/>
        </w:rPr>
        <w:t>ur epitaksjalnych materiałów półprzewodnikowych III-V techniką HRTEM (High resolution transmission electron microscopy) z wykorzystaniem mikroskopu z podwójną korekcją abberacji sferycznej wyposażonego w układ detektorów  EDS (Energy dispersive x-ray spect</w:t>
      </w:r>
      <w:r>
        <w:rPr>
          <w:rFonts w:ascii="Times New Roman" w:eastAsia="Times New Roman" w:hAnsi="Times New Roman" w:cs="Times New Roman"/>
          <w:sz w:val="20"/>
          <w:szCs w:val="20"/>
        </w:rPr>
        <w:t>roscopy) oraz detektor HAADF (High-angle annular dark-field). Próbki zostaną dostarczone przez Zamawiającego.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7C77F92" w14:textId="77777777" w:rsidR="00E33FF9" w:rsidRDefault="00D21F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Szczegółowy zakres przedmiotu zamówienia:</w:t>
      </w:r>
    </w:p>
    <w:p w14:paraId="1B75D963" w14:textId="77777777" w:rsidR="00E33FF9" w:rsidRDefault="00D21F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przedmiotu zamówienia</w:t>
      </w:r>
    </w:p>
    <w:p w14:paraId="13215A2C" w14:textId="77777777" w:rsidR="00E33FF9" w:rsidRDefault="00D21F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Preparatyka próbek metodą FIB</w:t>
      </w:r>
    </w:p>
    <w:p w14:paraId="018D0E19" w14:textId="77777777" w:rsidR="00E33FF9" w:rsidRDefault="00D21F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Określenie grubości i zawartości pierwiastków warstw nanometrycznych struktury epitaksjalnej fotodetektora supersieciowego </w:t>
      </w:r>
    </w:p>
    <w:p w14:paraId="1B628CD5" w14:textId="77777777" w:rsidR="00E33FF9" w:rsidRDefault="00D21F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Obrazowanie STEM w trybie HAADF</w:t>
      </w:r>
    </w:p>
    <w:p w14:paraId="2EC18041" w14:textId="77777777" w:rsidR="00E33FF9" w:rsidRDefault="00D21F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Obrazowanie HR-STEM (HAADF) i HR-TEM z rozdzielczością minimum 75 pm</w:t>
      </w:r>
    </w:p>
    <w:p w14:paraId="5061F76B" w14:textId="77777777" w:rsidR="00E33FF9" w:rsidRDefault="00D21F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Mapowanie EDS z rozdzielczością lateralną wystarczającą do określenia profili zawartości pierwiastków w warstwach o minimalnej grubości 2 nm na przełomie struktur.</w:t>
      </w:r>
    </w:p>
    <w:p w14:paraId="595DB619" w14:textId="77777777" w:rsidR="00E33FF9" w:rsidRDefault="00D21F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Ilościowe określenie zawartości pierwiastków w wybranych studniach InAsSb</w:t>
      </w:r>
    </w:p>
    <w:p w14:paraId="7B1FC6BA" w14:textId="77777777" w:rsidR="00E33FF9" w:rsidRDefault="00D21F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Pomiary i sposób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rzygotowania wyników musi być zgodny z opisem przedmiotu zamówienia oraz ofertą stanowiącym załącznik do przedmiotowej umowy. </w:t>
      </w:r>
    </w:p>
    <w:p w14:paraId="0D17D21F" w14:textId="4641FFE7" w:rsidR="00E33FF9" w:rsidRDefault="00D21F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Wykonawca przekaże w terminie określonym w § 3 ust. 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Przedmiot Umowy w postaci raportu na pliku w formacie PDF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przesłanym na adres email: </w:t>
      </w:r>
      <w:r>
        <w:rPr>
          <w:rFonts w:ascii="Times New Roman" w:eastAsia="Times New Roman" w:hAnsi="Times New Roman" w:cs="Times New Roman"/>
          <w:sz w:val="20"/>
          <w:szCs w:val="20"/>
        </w:rPr>
        <w:t>jjurenczyk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@vigo.com.pl</w:t>
      </w:r>
    </w:p>
    <w:p w14:paraId="65E4AF2C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§ 2</w:t>
      </w:r>
    </w:p>
    <w:p w14:paraId="112128DE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Oświadczenia i obowiązki Stron</w:t>
      </w:r>
    </w:p>
    <w:p w14:paraId="4029861E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Wykonawca oświadcza, że zapoznał się z warunkami technicznymi i prawnymi przedmiotu umowy oraz posiada doświadczenie i kwalifikacje niezbędne do należytego wykonania przedmiotu umowy oraz </w:t>
      </w:r>
      <w:r>
        <w:rPr>
          <w:rFonts w:ascii="Times New Roman" w:eastAsia="Times New Roman" w:hAnsi="Times New Roman" w:cs="Times New Roman"/>
          <w:sz w:val="20"/>
          <w:szCs w:val="20"/>
        </w:rPr>
        <w:t>zobowiązuje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się do jego wykonania z należytą starannością.</w:t>
      </w:r>
    </w:p>
    <w:p w14:paraId="140B12F4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Wykona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wca zobowiązuje się dochować należytej staranności przy wykonywaniu przedmiotu niniejszej umowy. Wykonawca zobowiązany jest do naprawienia wszelkiej szkody wynikłej z niewykonania lub nienależytego wykonania umowy, chyba, że szkoda jest wynikiem okolicznoś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ci, za które Wykonawca nie ponosi winy. </w:t>
      </w:r>
    </w:p>
    <w:p w14:paraId="07E2DD41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Zamawiający zobowiązany jest do bieżącej współpracy z Wykonawcą w zakresie realizacji niniejszej umowy oraz do udzielania wszelkich informacji niezbędnych do prawidłowego świadczenia Przedmiotu Umowy.</w:t>
      </w:r>
    </w:p>
    <w:p w14:paraId="254ECC73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Wykonawc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jest zobowiązany na bieżąco udzielać Zamawiającemu wszelkich informacji związanych z realizacją umowy. </w:t>
      </w:r>
    </w:p>
    <w:p w14:paraId="5B061657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§ 3</w:t>
      </w:r>
    </w:p>
    <w:p w14:paraId="1393FB26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Termin realizacji umowy</w:t>
      </w:r>
    </w:p>
    <w:p w14:paraId="2F1697BA" w14:textId="30BF8CB6" w:rsidR="00E33FF9" w:rsidRDefault="00D21F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Termin wykonania:</w:t>
      </w:r>
      <w:r w:rsidR="00461BC1">
        <w:rPr>
          <w:rFonts w:ascii="Times New Roman" w:eastAsia="Times New Roman" w:hAnsi="Times New Roman" w:cs="Times New Roman"/>
          <w:sz w:val="20"/>
          <w:szCs w:val="20"/>
        </w:rPr>
        <w:t xml:space="preserve"> 40 dni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 dnia podpisania umowy.</w:t>
      </w:r>
    </w:p>
    <w:p w14:paraId="10C799E2" w14:textId="4876485A" w:rsidR="00E33FF9" w:rsidRDefault="00D21F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Dostawca powinien udostępni</w:t>
      </w:r>
      <w:r w:rsidR="00977DF9">
        <w:rPr>
          <w:rFonts w:ascii="Times New Roman" w:eastAsia="Times New Roman" w:hAnsi="Times New Roman" w:cs="Times New Roman"/>
          <w:color w:val="000000"/>
          <w:sz w:val="20"/>
          <w:szCs w:val="20"/>
        </w:rPr>
        <w:t>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Zamawiającemu wyniki wykonanej usługi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preparatyka i pomiar jednej struktury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)w postaci raportu z załączonymi wykonanymi obrazami</w:t>
      </w:r>
      <w:r w:rsidR="00D00C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zgodnie z </w:t>
      </w:r>
      <w:r w:rsidR="00D00C7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§</w:t>
      </w:r>
      <w:r w:rsidR="00D00C7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1 ust 9. </w:t>
      </w:r>
      <w:r w:rsidR="00D00C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1484CA56" w14:textId="4E012DFB" w:rsidR="00E33FF9" w:rsidRDefault="00D21F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Zamawiający zobowiązany jest do przekazania Wykonawcy wszelkich niezbędnych dokumentów i informacji koniecznych do wykonania przedmiotu umowy w ciągu </w:t>
      </w:r>
      <w:r w:rsidR="00D00C7E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dni od pod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pisania niniejszej umowy.</w:t>
      </w:r>
    </w:p>
    <w:p w14:paraId="45530874" w14:textId="77777777" w:rsidR="00E33FF9" w:rsidRDefault="00D21F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Wykonawca zobowiązany jest informować niezwłocznie Zamawiającego o wszelkich okolicznościach mogących mieć wpływ na niewykonanie przez niego obowiązków lub mogących mieć wpływ na niedotrzymanie przez niego terminów, co nie zwalnia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go od odpowiedzialności za terminowe i należyte wykonanie umowy.</w:t>
      </w:r>
    </w:p>
    <w:p w14:paraId="1D78215C" w14:textId="77777777" w:rsidR="00E33FF9" w:rsidRDefault="00D21F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Należyte wykonanie umowy zostanie potwierdzone protokołem odbiorczym stanowiącym Załącznik nr 1 do umowy. </w:t>
      </w:r>
    </w:p>
    <w:p w14:paraId="24A48A62" w14:textId="77777777" w:rsidR="00E33FF9" w:rsidRDefault="00D21F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 przypadku zgłoszenia przez Zamawiającego uwag w zakresie Przedmiotu Umowy, Zamawi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ający sporządza uwagi w formie dokumentowej (skan pisma) z podaniem przyczyny, jednakże nie później niż w terminie </w:t>
      </w:r>
      <w:r w:rsidRP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>3 dni roboczych od dnia doręczenia Przedmiotu Umowy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Jeżeli w terminie wskazanym w zdaniu poprzedzającym, Zamawiający nie zgłosi żadnych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Przedmiotu Umowy uważa się za przyjęty. Uwagi do przedmiotu umowy należy zgłosić na adres mailowy: </w:t>
      </w:r>
      <w:hyperlink r:id="rId8">
        <w:r w:rsidRPr="00BF512B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…………….</w:t>
        </w:r>
      </w:hyperlink>
    </w:p>
    <w:p w14:paraId="261AB6AF" w14:textId="6DCE1C14" w:rsidR="00BF512B" w:rsidRPr="00BF512B" w:rsidRDefault="00D21FD2" w:rsidP="00BF51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przypadku, o którym stanowi ust. 6 Wykonawca zobowiązany jest ustosunkować się do uwag Zamawiającego w terminie </w:t>
      </w:r>
      <w:r w:rsidR="00977DF9" w:rsidRP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dni roboczych od dnia jego doręczenia uwag Zamawiającego </w:t>
      </w:r>
      <w:r w:rsidR="00BF512B" w:rsidRP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Zgłoszenie przez </w:t>
      </w:r>
      <w:r w:rsid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>Zamawiającego</w:t>
      </w:r>
      <w:r w:rsidR="00BF512B" w:rsidRP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zastrzeżeń lub uwag do </w:t>
      </w:r>
      <w:r w:rsid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>Przedmiotu Umowy</w:t>
      </w:r>
      <w:r w:rsidR="00BF512B" w:rsidRP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BF512B" w:rsidRP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F512B" w:rsidRP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nie czyni </w:t>
      </w:r>
      <w:r w:rsid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>Zamawiającego</w:t>
      </w:r>
      <w:r w:rsidR="00BF512B" w:rsidRP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odpowiedzialnym za niedotrzymanie przez Wykonawcę terminu </w:t>
      </w:r>
      <w:r w:rsid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realizacji </w:t>
      </w:r>
      <w:r w:rsidR="00BF512B" w:rsidRP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wskazanego w </w:t>
      </w:r>
      <w:r w:rsid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>par. 3 ust. 1</w:t>
      </w:r>
      <w:r w:rsidR="00BF512B" w:rsidRPr="00BF51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powyżej – za jego dotrzymanie odpowiedzialny jest wyłącznie Wykonawca, w tym w szczególności Wykonawca zobowiązany będzie do zapłaty kary umownej za jego niedotrzymanie.</w:t>
      </w:r>
    </w:p>
    <w:p w14:paraId="1EE71C16" w14:textId="69DF1025" w:rsidR="00977DF9" w:rsidRPr="00977DF9" w:rsidRDefault="00977DF9" w:rsidP="00BF512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141068" w14:textId="2723AE6C" w:rsidR="00E33FF9" w:rsidRPr="00977DF9" w:rsidRDefault="00D21FD2" w:rsidP="00977D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77DF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§ 4</w:t>
      </w:r>
    </w:p>
    <w:p w14:paraId="22C639B4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Wynagrodzenie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29A072A7" w14:textId="766B0047" w:rsidR="00E33FF9" w:rsidRPr="00977DF9" w:rsidRDefault="00D21FD2" w:rsidP="00977DF9">
      <w:pPr>
        <w:pStyle w:val="Akapitzlist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426" w:firstLineChars="0" w:hanging="3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7DF9">
        <w:rPr>
          <w:rFonts w:ascii="Times New Roman" w:eastAsia="Times New Roman" w:hAnsi="Times New Roman" w:cs="Times New Roman"/>
          <w:color w:val="000000"/>
          <w:sz w:val="20"/>
          <w:szCs w:val="20"/>
        </w:rPr>
        <w:t>Z tytułu należytego wykonania przedmiotu umowy - preparatyki i pomiaru jednej struktury Wykonawca otrzyma wynagrodzenie za wykonanie jednej analizy w wysokości: ……………… (słownie: …………………….. zł) p</w:t>
      </w:r>
      <w:r w:rsidRPr="00977DF9">
        <w:rPr>
          <w:rFonts w:ascii="Times New Roman" w:eastAsia="Times New Roman" w:hAnsi="Times New Roman" w:cs="Times New Roman"/>
          <w:color w:val="000000"/>
          <w:sz w:val="20"/>
          <w:szCs w:val="20"/>
        </w:rPr>
        <w:t>owiększone o należny w dniu wystawienia faktury podatek VAT.</w:t>
      </w:r>
    </w:p>
    <w:p w14:paraId="16AFEEDB" w14:textId="1C450E95" w:rsidR="00977DF9" w:rsidRPr="00977DF9" w:rsidRDefault="00977DF9" w:rsidP="00977DF9">
      <w:pPr>
        <w:pStyle w:val="Akapitzlist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426" w:firstLineChars="0" w:hanging="3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Całkowite wynagrodzenie za wykonanie przedmiotu umowy wynosi…………….</w:t>
      </w:r>
      <w:r w:rsidRPr="00977DF9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 (słownie: …………………….. zł) powiększone o należny w dniu wystawienia faktury podatek VAT.</w:t>
      </w:r>
    </w:p>
    <w:p w14:paraId="0B5B365B" w14:textId="26E4EA28" w:rsidR="00E33FF9" w:rsidRDefault="00977D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D21FD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D21F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Wypłata wynagrodzenia nastąpi przelewem na konto w ciągu 30 dni od skutecznego doręczenia faktury przez Wykonawcę i stwierdzeniu przez Zamawiającego terminowego i prawidłowego wykonania Przedmiotu Umowy.</w:t>
      </w:r>
    </w:p>
    <w:p w14:paraId="4540F1B0" w14:textId="6966C6C9" w:rsidR="00E33FF9" w:rsidRDefault="00977D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D21FD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D21FD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Wynagrodzenie, o którym stanowi niniejszy paragr</w:t>
      </w:r>
      <w:r w:rsidR="00D21FD2">
        <w:rPr>
          <w:rFonts w:ascii="Times New Roman" w:eastAsia="Times New Roman" w:hAnsi="Times New Roman" w:cs="Times New Roman"/>
          <w:color w:val="000000"/>
          <w:sz w:val="20"/>
          <w:szCs w:val="20"/>
        </w:rPr>
        <w:t>af obejmuje wszelkie niezbędne koszty do należytego wykonania przedmiotu umowy, w szczególności Zamawiający nie będzie zwracał Wykonawcy żadnych wydatków, jakie ten poczynił w celu należytego wykonania umowy.</w:t>
      </w:r>
    </w:p>
    <w:p w14:paraId="6784C25B" w14:textId="5C3C6ECC" w:rsidR="00E33FF9" w:rsidRDefault="00977D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D21FD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D21FD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Wykonawca nie może żądać podwyższenia wynagr</w:t>
      </w:r>
      <w:r w:rsidR="00D21FD2">
        <w:rPr>
          <w:rFonts w:ascii="Times New Roman" w:eastAsia="Times New Roman" w:hAnsi="Times New Roman" w:cs="Times New Roman"/>
          <w:color w:val="000000"/>
          <w:sz w:val="20"/>
          <w:szCs w:val="20"/>
        </w:rPr>
        <w:t>odzenia, nawet jeżeli w czasie zawarcia umowy nie można było tego przewidzieć.</w:t>
      </w:r>
    </w:p>
    <w:p w14:paraId="6B20F998" w14:textId="073C508C" w:rsidR="00E33FF9" w:rsidRDefault="00977D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D21FD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D21FD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Przez skuteczne doręczenie faktury należy rozumieć doręczenie jej do siedziby Zamawiającego lub przesłanie jej na adres: invoices@vigo.com.pl. </w:t>
      </w:r>
    </w:p>
    <w:p w14:paraId="6B142292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§ 5</w:t>
      </w:r>
    </w:p>
    <w:p w14:paraId="7E7F19AC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Cesja praw i obowiązków or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az prawa autorskie</w:t>
      </w:r>
    </w:p>
    <w:p w14:paraId="6D08C535" w14:textId="77777777" w:rsidR="00E33FF9" w:rsidRDefault="00D21F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Cesja wierzytelności Wykonawcy wymaga zgody Zamawiającego wyrażonej na piśmie pod rygorem nieważności. </w:t>
      </w:r>
    </w:p>
    <w:p w14:paraId="0482677C" w14:textId="77777777" w:rsidR="00E33FF9" w:rsidRDefault="00D21F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 chwilą wydania Zamawiającemu, Wykonawca przenosi na Zamawiającego, w ramach wynagrodzenia, autorskie prawa majątkowe do elementów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rzedmiotu Umowy, które mógłby nosić znamiona utworów w rozumieniu przepisów ustawy o prawie autorskim i prawach pokrewnych wytworzonych w okresie trwania niniejszej umowy.</w:t>
      </w:r>
    </w:p>
    <w:p w14:paraId="19C8C2D0" w14:textId="77777777" w:rsidR="00E33FF9" w:rsidRDefault="00D21F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Zamawiającemu przysługuje, z poszanowaniem osobistych praw Wykonawcy, prawo do wykor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zystania całości lub poszczególnych części przedmiotu niniejszej Umowy stanowiącego utwór, na wszelkich polach eksploatacji, w szczególności:</w:t>
      </w:r>
    </w:p>
    <w:p w14:paraId="45E652F8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-w zakresie utrwalania i zwielokrotniania treści przedmiotu niniejszej Umowy – wytwarzanie określona techniką egzemplarzy utworu, w tym techniką drukarską oraz cyfrową;</w:t>
      </w:r>
    </w:p>
    <w:p w14:paraId="3009D0C8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-w zakresie obrotu oryginałem albo egzemplarzami, na których przedmiot niniejszej Umowy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utrwalono – wprowadzenie do obrotu, użyczenie, najem oryginału lub egzemplarzy,</w:t>
      </w:r>
    </w:p>
    <w:p w14:paraId="039B5696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-w zakresie rozpowszechniania przedmiotu niniejszej Umowy w sposób inny niż określony powyżej – publiczne wykonanie, wystawianie, wyświetlanie, odtwarzanie oraz nadawanie i 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emitowanie, a także publiczne udostępnianie utworu w taki sposób, aby każdy mógł mieć do niego dostęp w miejscu i w czasie przez siebie wybranym.</w:t>
      </w:r>
    </w:p>
    <w:p w14:paraId="7955685E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-wykonywanie praw zależnych do przedmiotu umowy, w tym dokonywanie jego przeróbek i adaptacji.</w:t>
      </w:r>
    </w:p>
    <w:p w14:paraId="5C91E0F9" w14:textId="77777777" w:rsidR="00E33FF9" w:rsidRDefault="00D21F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 ramach wynagr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odzenia Wykonawca przenosi na Zamawiającego przysługujące mu majątkowe prawa autorskie wraz z własnością wszystkich egzemplarzy na których je utrwalono.</w:t>
      </w:r>
    </w:p>
    <w:p w14:paraId="63708FFD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§ 6</w:t>
      </w:r>
    </w:p>
    <w:p w14:paraId="7050CD73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Kary Umowne</w:t>
      </w:r>
    </w:p>
    <w:p w14:paraId="66E6AE3C" w14:textId="3019186D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przypadku niewykonania lub nienależytego wykonania Umowy przez Wykonawcę Zamawiający poinformuje o tym Wykonawcę wzywając go do prawidłowego jej wykonania w terminie wskazanym w wezwaniu pod rygorem </w:t>
      </w:r>
      <w:r w:rsidR="00977DF9">
        <w:rPr>
          <w:rFonts w:ascii="Times New Roman" w:eastAsia="Times New Roman" w:hAnsi="Times New Roman" w:cs="Times New Roman"/>
          <w:color w:val="000000"/>
          <w:sz w:val="20"/>
          <w:szCs w:val="20"/>
        </w:rPr>
        <w:t>wypowiedzenia umowy w trybie natychmiastowym.</w:t>
      </w:r>
    </w:p>
    <w:p w14:paraId="3AB71E92" w14:textId="44F5A56D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Zamawiającemu przysługuje praw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</w:t>
      </w:r>
      <w:r w:rsidR="00977DF9">
        <w:rPr>
          <w:rFonts w:ascii="Times New Roman" w:eastAsia="Times New Roman" w:hAnsi="Times New Roman" w:cs="Times New Roman"/>
          <w:color w:val="000000"/>
          <w:sz w:val="20"/>
          <w:szCs w:val="20"/>
        </w:rPr>
        <w:t>wypowiedzenia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od Umowy i naliczenia Wykonawcy kary umownej stanowiącej 20% Wynagrodzenia brutto, o którym mowa w § 4 ust. </w:t>
      </w:r>
      <w:r w:rsidR="00977DF9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977DF9">
        <w:rPr>
          <w:rFonts w:ascii="Times New Roman" w:eastAsia="Times New Roman" w:hAnsi="Times New Roman" w:cs="Times New Roman"/>
          <w:color w:val="000000"/>
          <w:sz w:val="20"/>
          <w:szCs w:val="20"/>
        </w:rPr>
        <w:t>w sytuacji braku wykonania umowy w trybie o którym mowa w ust. 1.</w:t>
      </w:r>
    </w:p>
    <w:p w14:paraId="1E1C9AA9" w14:textId="7B151FE5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Wykonawca zapłaci Zamawiającemu karę umowną w wysokości 1 % Wynagrodzenia brutto określonego w § 4 ust. </w:t>
      </w:r>
      <w:r w:rsidR="00977DF9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niniejszej Umowy za każdy dzień zw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łoki w realizacji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obowiązku Wykonawcy wynikającego z </w:t>
      </w:r>
      <w:r w:rsidR="00977DF9">
        <w:rPr>
          <w:rFonts w:ascii="Times New Roman" w:eastAsia="Times New Roman" w:hAnsi="Times New Roman" w:cs="Times New Roman"/>
          <w:color w:val="000000"/>
          <w:sz w:val="20"/>
          <w:szCs w:val="20"/>
        </w:rPr>
        <w:t>terminowego wykonania umowy w sposób wynikający z umowy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chyba że zwłoka Wykonawcy wyniknie z winy Zamawiającego – nie więcej niż 20 % Wynagrodzenia brutto. </w:t>
      </w:r>
    </w:p>
    <w:p w14:paraId="4A661425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Zamawiający zastrzega sobie prawo potrącenia kar umownych z wynagr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odzenia należnego Wykonawcy.</w:t>
      </w:r>
    </w:p>
    <w:p w14:paraId="491FA59C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Zamawiający zachowuje prawo do dochodzenia odszkodowania uzupełniającego przewyższającego zastrzeżony kary umowne, na zasadach ogólnych określonych w kodeksie cywilnym.</w:t>
      </w:r>
    </w:p>
    <w:p w14:paraId="5E21272A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§ 7</w:t>
      </w:r>
    </w:p>
    <w:p w14:paraId="38E859C3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Odstąpienie od Umowy</w:t>
      </w:r>
    </w:p>
    <w:p w14:paraId="44C87012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Niezależnie od postanowień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przewidzianych w § 6 w razie zaistnienia istotnej zmiany okoliczności powodującej, że wykonanie umowy nie leży w istotnym interesie Zamawiającego, a czego nie można było przewidzieć w chwili zawarcia umowy, Zamawiający może odstąpić od umowy w terminie 7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dni od powzięcia wiadomości o tych okolicznościach.</w:t>
      </w:r>
    </w:p>
    <w:p w14:paraId="58804166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W przypadku, o którym mowa w ust.1 Wykonawca może żądać wyłącznie wynagrodzenia należnego z tytułu wykonania części umowy.</w:t>
      </w:r>
    </w:p>
    <w:p w14:paraId="4B59BE3F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§ 8</w:t>
      </w:r>
    </w:p>
    <w:p w14:paraId="4CE448B5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Poufność informacji</w:t>
      </w:r>
    </w:p>
    <w:p w14:paraId="6CC62F14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Strony niniejszej umowy zobowiązują się w czasie jej 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rwania oraz po jej rozwiązaniu lub wygaśnięciu do zachowania poufności, co do informacji, o których dowiedziały się w związku z wykonywaniem niniejszej umowy oraz informacji technicznych, technologicznych, ekonomicznych, finansowych, handlowych, prawnych 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organizacyjnych dotyczących drugiej strony, niezależnie od formy przekazania tych informacji i ich źródła, o ile bezwzględnie obowiązujące przepisy nie stanową inaczej.</w:t>
      </w:r>
    </w:p>
    <w:p w14:paraId="0A08FE9E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§ 9</w:t>
      </w:r>
    </w:p>
    <w:p w14:paraId="161C99B1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Przedstawiciele Stron</w:t>
      </w:r>
    </w:p>
    <w:p w14:paraId="6240C7CE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Osobą odpowiedzialną ze strony Zamawiającego za realizacj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 niniejszej umowy jest: ………………….</w:t>
      </w:r>
    </w:p>
    <w:p w14:paraId="6A3E25FD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Osobą odpowiedzialną ze strony Wykonawcy za realizację niniejszej umowy jest: ………………</w:t>
      </w:r>
    </w:p>
    <w:p w14:paraId="6D445A49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Osoby wymienione w ust.1 i w ust.2 są uprawnione jest do uzgadniania form i metod wykonywania przedmiotu umowy, udzielania koniecznych wyjaśnień i informacji, podejmowania innych niezbędnych działań koniecznych do prawidłowego wykonywania przedmiotu umowy.</w:t>
      </w:r>
    </w:p>
    <w:p w14:paraId="72489AA0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60F2EB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§ 10</w:t>
      </w:r>
    </w:p>
    <w:p w14:paraId="305418E2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Postanowienia końcowe</w:t>
      </w:r>
    </w:p>
    <w:p w14:paraId="254B6514" w14:textId="77777777" w:rsidR="00E33FF9" w:rsidRDefault="00D21F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sprawach nieuregulowanych do postanowień niniejszej umowy zastosowanie mieć będą przepisy kodeksu cywilnego oraz ustawy o prawie autorskim i o prawach pokrewnych. </w:t>
      </w:r>
    </w:p>
    <w:p w14:paraId="587174F9" w14:textId="77777777" w:rsidR="00E33FF9" w:rsidRDefault="00D21F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Ewentualne spory mogące wyniknąć z niniejszej umowy będą rozstrzygane przez sąd właściwy 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 siedziby Zamawiającego.</w:t>
      </w:r>
    </w:p>
    <w:p w14:paraId="13A163F4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Umowę sporządzono w dwóch jednobrzmiących egzemplarzach, po jednym dla każdej ze stron.</w:t>
      </w:r>
    </w:p>
    <w:p w14:paraId="318445E8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7AACF3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ZAMAWIAJĄCY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WYKONAWCA</w:t>
      </w:r>
    </w:p>
    <w:p w14:paraId="0F49ADB0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98F063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________________</w:t>
      </w:r>
    </w:p>
    <w:p w14:paraId="3E4AC953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Łukasz Piekarski,                                                                                  </w:t>
      </w:r>
    </w:p>
    <w:p w14:paraId="561A5A4E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Członek Zarząd</w:t>
      </w:r>
    </w:p>
    <w:p w14:paraId="4C07446B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D88DCB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C4852F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3606C9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Załączniki:</w:t>
      </w:r>
    </w:p>
    <w:p w14:paraId="48AF1507" w14:textId="77777777" w:rsidR="00E33FF9" w:rsidRDefault="00D21F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Protokół zdawczo-odbiorczy</w:t>
      </w:r>
    </w:p>
    <w:p w14:paraId="7FC6765F" w14:textId="77777777" w:rsidR="00E33FF9" w:rsidRDefault="00D21F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Opis przedmiotu zamówienia</w:t>
      </w:r>
    </w:p>
    <w:p w14:paraId="7BB809A1" w14:textId="77777777" w:rsidR="00E33FF9" w:rsidRDefault="00D21F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Oferta Wykonawcy</w:t>
      </w:r>
    </w:p>
    <w:p w14:paraId="5E564DB6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F0326F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CB94B5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14A911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p w14:paraId="48A6A553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Załącznik nr 1 do umowy:</w:t>
      </w:r>
    </w:p>
    <w:p w14:paraId="3C214B2D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Protokół Zdawczo-Odbiorczy</w:t>
      </w:r>
    </w:p>
    <w:p w14:paraId="644DD802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 umowy z dnia ……………………….. 2020 r.</w:t>
      </w:r>
    </w:p>
    <w:p w14:paraId="1964BCB0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sporządzony dnia ………………………………….. roku przy udziale przedstawicieli:</w:t>
      </w:r>
    </w:p>
    <w:p w14:paraId="48A77E5C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A761C4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WYKONAWCY: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ZAMAWIAJĄCEGO:</w:t>
      </w:r>
    </w:p>
    <w:p w14:paraId="1C5E8DF2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……………………………………...</w:t>
      </w:r>
    </w:p>
    <w:p w14:paraId="72784C69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Imię i nazwisko przedstawiciela: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Imię i nazwisko przedstawiciela:</w:t>
      </w:r>
    </w:p>
    <w:p w14:paraId="0C184DA3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1. ………………………………………</w:t>
      </w:r>
    </w:p>
    <w:p w14:paraId="1B671280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2. ……………………………………...</w:t>
      </w:r>
    </w:p>
    <w:p w14:paraId="5C3D7963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3. ………………………………………</w:t>
      </w:r>
    </w:p>
    <w:p w14:paraId="3D66B058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87F098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Niniejszym protokółem stwierdza się, że Wykonawca dostarczył do sie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dziby Zamawiającego w Ożarowie Mazowieckim :</w:t>
      </w:r>
    </w:p>
    <w:p w14:paraId="2525BBC8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……………………………………………………………………….</w:t>
      </w:r>
    </w:p>
    <w:p w14:paraId="33A1A2DA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F14BB4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Przekazany Przedmiot Umowy jest kompletny/nie jest kompletny zgodnie z zapisami Umowy.</w:t>
      </w:r>
    </w:p>
    <w:p w14:paraId="75F20F4E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Uwagi: ……………………………………………………………………………………………………………………………………………</w:t>
      </w:r>
    </w:p>
    <w:p w14:paraId="62421826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CA54A8A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Niniejszym protok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łem stwierdza się, że Wykonawca wywiązał się ze zobowiązań określonych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w umowie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C2956B8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…………………………………………………………………………………………………...</w:t>
      </w:r>
    </w:p>
    <w:p w14:paraId="28F0885E" w14:textId="77777777" w:rsidR="00E33FF9" w:rsidRDefault="00E33F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EAC487B" w14:textId="77777777" w:rsidR="00E33FF9" w:rsidRDefault="00D21F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WYKONAWCA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ZAMAWIAJĄCY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</w:t>
      </w:r>
    </w:p>
    <w:sectPr w:rsidR="00E33F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701" w:bottom="1276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04289" w14:textId="77777777" w:rsidR="00D21FD2" w:rsidRDefault="00D21FD2">
      <w:pPr>
        <w:spacing w:line="240" w:lineRule="auto"/>
        <w:ind w:left="0" w:hanging="2"/>
      </w:pPr>
      <w:r>
        <w:separator/>
      </w:r>
    </w:p>
  </w:endnote>
  <w:endnote w:type="continuationSeparator" w:id="0">
    <w:p w14:paraId="68695D68" w14:textId="77777777" w:rsidR="00D21FD2" w:rsidRDefault="00D21F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80F99" w14:textId="77777777" w:rsidR="00E33FF9" w:rsidRDefault="00E33F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3FB52" w14:textId="77777777" w:rsidR="00E33FF9" w:rsidRDefault="00D21F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61BC1">
      <w:rPr>
        <w:color w:val="000000"/>
      </w:rPr>
      <w:fldChar w:fldCharType="separate"/>
    </w:r>
    <w:r w:rsidR="00461BC1">
      <w:rPr>
        <w:noProof/>
        <w:color w:val="000000"/>
      </w:rPr>
      <w:t>1</w:t>
    </w:r>
    <w:r>
      <w:rPr>
        <w:color w:val="000000"/>
      </w:rPr>
      <w:fldChar w:fldCharType="end"/>
    </w:r>
  </w:p>
  <w:p w14:paraId="250D2E4A" w14:textId="77777777" w:rsidR="00E33FF9" w:rsidRDefault="00E33F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D58BF" w14:textId="77777777" w:rsidR="00E33FF9" w:rsidRDefault="00E33F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459266F6" w14:textId="77777777" w:rsidR="00E33FF9" w:rsidRDefault="00E33F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E11A7" w14:textId="77777777" w:rsidR="00D21FD2" w:rsidRDefault="00D21FD2">
      <w:pPr>
        <w:spacing w:line="240" w:lineRule="auto"/>
        <w:ind w:left="0" w:hanging="2"/>
      </w:pPr>
      <w:r>
        <w:separator/>
      </w:r>
    </w:p>
  </w:footnote>
  <w:footnote w:type="continuationSeparator" w:id="0">
    <w:p w14:paraId="3CB83AD5" w14:textId="77777777" w:rsidR="00D21FD2" w:rsidRDefault="00D21F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47D00" w14:textId="77777777" w:rsidR="00E33FF9" w:rsidRDefault="00E33F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34439" w14:textId="77777777" w:rsidR="00E33FF9" w:rsidRDefault="00D21FD2">
    <w:pPr>
      <w:spacing w:after="160" w:line="259" w:lineRule="auto"/>
      <w:ind w:left="1" w:hanging="3"/>
      <w:jc w:val="center"/>
      <w:rPr>
        <w:color w:val="000000"/>
        <w:sz w:val="16"/>
        <w:szCs w:val="16"/>
      </w:rPr>
    </w:pPr>
    <w:r>
      <w:rPr>
        <w:b/>
        <w:noProof/>
        <w:sz w:val="28"/>
        <w:szCs w:val="28"/>
      </w:rPr>
      <w:drawing>
        <wp:inline distT="0" distB="0" distL="0" distR="0" wp14:anchorId="6175D5F4" wp14:editId="009DD380">
          <wp:extent cx="5399730" cy="635000"/>
          <wp:effectExtent l="0" t="0" r="0" b="0"/>
          <wp:docPr id="104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3AD50" w14:textId="77777777" w:rsidR="00E33FF9" w:rsidRDefault="00E33F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404040"/>
        <w:sz w:val="20"/>
        <w:szCs w:val="20"/>
      </w:rPr>
    </w:pPr>
  </w:p>
  <w:tbl>
    <w:tblPr>
      <w:tblStyle w:val="a"/>
      <w:tblW w:w="10137" w:type="dxa"/>
      <w:tblInd w:w="-7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2"/>
      <w:gridCol w:w="2056"/>
      <w:gridCol w:w="3619"/>
    </w:tblGrid>
    <w:tr w:rsidR="00E33FF9" w14:paraId="2897DF0F" w14:textId="77777777">
      <w:trPr>
        <w:trHeight w:val="840"/>
      </w:trPr>
      <w:tc>
        <w:tcPr>
          <w:tcW w:w="4462" w:type="dxa"/>
          <w:tcBorders>
            <w:top w:val="nil"/>
            <w:left w:val="nil"/>
            <w:bottom w:val="nil"/>
            <w:right w:val="nil"/>
          </w:tcBorders>
        </w:tcPr>
        <w:p w14:paraId="5F1CAE67" w14:textId="77777777" w:rsidR="00E33FF9" w:rsidRDefault="00D21FD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41C79185" wp14:editId="202661C1">
                <wp:extent cx="1105535" cy="589915"/>
                <wp:effectExtent l="0" t="0" r="0" b="0"/>
                <wp:docPr id="1042" name="image1.jpg" descr="Logo POI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POI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535" cy="589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6A5B852D" w14:textId="77777777" w:rsidR="00E33FF9" w:rsidRDefault="00E33FF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5410EE6E" w14:textId="77777777" w:rsidR="00E33FF9" w:rsidRDefault="00D21FD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jc w:val="right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7B80DE29" wp14:editId="19D7BBD0">
                <wp:extent cx="1638935" cy="561340"/>
                <wp:effectExtent l="0" t="0" r="0" b="0"/>
                <wp:docPr id="1041" name="image2.jpg" descr="UE EFRR_po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UE EFRR_pol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935" cy="561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55507E8" w14:textId="77777777" w:rsidR="00E33FF9" w:rsidRDefault="00E33F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0A1D37BC" w14:textId="77777777" w:rsidR="00E33FF9" w:rsidRDefault="00E33FF9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1DEFE2B8" w14:textId="77777777" w:rsidR="00E33FF9" w:rsidRDefault="00E33F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45C58"/>
    <w:multiLevelType w:val="multilevel"/>
    <w:tmpl w:val="D794CA30"/>
    <w:lvl w:ilvl="0">
      <w:start w:val="1"/>
      <w:numFmt w:val="decimal"/>
      <w:lvlText w:val="%1-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588069D"/>
    <w:multiLevelType w:val="multilevel"/>
    <w:tmpl w:val="B4F80BCC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6867127F"/>
    <w:multiLevelType w:val="multilevel"/>
    <w:tmpl w:val="9BB4C998"/>
    <w:lvl w:ilvl="0">
      <w:start w:val="1"/>
      <w:numFmt w:val="bullet"/>
      <w:pStyle w:val="Nagwek1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agwek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Nagwek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Nagwek4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Nagwek5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Nagwek6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Nagwek7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Nagwek8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Nagwek9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483654"/>
    <w:multiLevelType w:val="multilevel"/>
    <w:tmpl w:val="C28E53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868A9"/>
    <w:multiLevelType w:val="multilevel"/>
    <w:tmpl w:val="DA90539C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30B4CF1"/>
    <w:multiLevelType w:val="multilevel"/>
    <w:tmpl w:val="FFDC5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30EEC"/>
    <w:multiLevelType w:val="multilevel"/>
    <w:tmpl w:val="55481F00"/>
    <w:lvl w:ilvl="0">
      <w:start w:val="1"/>
      <w:numFmt w:val="decimal"/>
      <w:lvlText w:val="%1."/>
      <w:lvlJc w:val="left"/>
      <w:pPr>
        <w:ind w:left="718" w:hanging="72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9"/>
    <w:rsid w:val="00461BC1"/>
    <w:rsid w:val="00977DF9"/>
    <w:rsid w:val="00BF512B"/>
    <w:rsid w:val="00D00C7E"/>
    <w:rsid w:val="00D21FD2"/>
    <w:rsid w:val="00E3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F6AE"/>
  <w15:docId w15:val="{7B445EA8-8393-4D88-BC53-A2CD27BB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6"/>
      </w:numPr>
      <w:tabs>
        <w:tab w:val="left" w:pos="8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6"/>
      </w:numPr>
      <w:tabs>
        <w:tab w:val="left" w:pos="10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6"/>
      </w:numPr>
      <w:tabs>
        <w:tab w:val="left" w:pos="144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aliases w:val="Hoofdstukkop"/>
    <w:basedOn w:val="Normalny"/>
    <w:next w:val="Tekstpodstawowy"/>
    <w:pPr>
      <w:keepNext/>
      <w:keepLines/>
      <w:numPr>
        <w:numId w:val="6"/>
      </w:numPr>
      <w:autoSpaceDE w:val="0"/>
      <w:autoSpaceDN w:val="0"/>
      <w:adjustRightInd w:val="0"/>
      <w:spacing w:before="240" w:after="240"/>
      <w:ind w:leftChars="0" w:left="0" w:firstLineChars="0" w:firstLine="0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1">
    <w:name w:val="Stopka1"/>
    <w:aliases w:val="GJ Stopka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GJ 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1">
    <w:name w:val="Tekst komentarza1"/>
    <w:aliases w:val="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">
    <w:name w:val="Comment Text Char"/>
    <w:aliases w:val="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">
    <w:name w:val="Tekst komentarza Znak"/>
    <w:aliases w:val="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1">
    <w:name w:val="Tekst przypisu dolnego1"/>
    <w:aliases w:val="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">
    <w:name w:val="Footnote Text Char"/>
    <w:aliases w:val="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">
    <w:name w:val="Tekst przypisu dolnego Znak"/>
    <w:aliases w:val="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1">
    <w:name w:val="Tekst przypisu końcowego1"/>
    <w:aliases w:val="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">
    <w:name w:val="Endnote Text Char"/>
    <w:aliases w:val="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">
    <w:name w:val="Tekst przypisu końcowego Znak"/>
    <w:aliases w:val="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</w:rPr>
  </w:style>
  <w:style w:type="paragraph" w:customStyle="1" w:styleId="GJZacznik2">
    <w:name w:val="GJ Załącznik 2"/>
    <w:basedOn w:val="Normalny"/>
    <w:pPr>
      <w:tabs>
        <w:tab w:val="num" w:pos="1247"/>
        <w:tab w:val="num" w:pos="1440"/>
      </w:tabs>
      <w:spacing w:after="140" w:line="290" w:lineRule="auto"/>
      <w:ind w:left="1247" w:hanging="680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tabs>
        <w:tab w:val="num" w:pos="2041"/>
        <w:tab w:val="num" w:pos="2160"/>
      </w:tabs>
      <w:spacing w:after="140" w:line="290" w:lineRule="auto"/>
      <w:ind w:left="2041" w:hanging="794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tabs>
        <w:tab w:val="num" w:pos="2880"/>
      </w:tabs>
      <w:spacing w:after="140" w:line="290" w:lineRule="auto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tabs>
        <w:tab w:val="num" w:pos="3289"/>
        <w:tab w:val="num" w:pos="3600"/>
      </w:tabs>
      <w:spacing w:after="140" w:line="290" w:lineRule="auto"/>
      <w:ind w:left="3289" w:hanging="567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tabs>
        <w:tab w:val="num" w:pos="3969"/>
        <w:tab w:val="num" w:pos="4320"/>
      </w:tabs>
      <w:spacing w:after="140" w:line="290" w:lineRule="auto"/>
      <w:ind w:left="3969" w:hanging="680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Spistreci11">
    <w:name w:val="Spis treści 11"/>
    <w:aliases w:val="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1">
    <w:name w:val="Spis treści 21"/>
    <w:aliases w:val="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1">
    <w:name w:val="Spis treści 31"/>
    <w:aliases w:val="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tabs>
        <w:tab w:val="num" w:pos="432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tabs>
        <w:tab w:val="num" w:pos="144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1"/>
    </w:pPr>
    <w:rPr>
      <w:spacing w:val="-2"/>
      <w:kern w:val="20"/>
      <w:position w:val="-1"/>
      <w:sz w:val="22"/>
      <w:szCs w:val="22"/>
    </w:rPr>
  </w:style>
  <w:style w:type="paragraph" w:customStyle="1" w:styleId="GJPoziom3">
    <w:name w:val="GJ Poziom 3"/>
    <w:pPr>
      <w:tabs>
        <w:tab w:val="num" w:pos="216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tabs>
        <w:tab w:val="num" w:pos="288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tabs>
        <w:tab w:val="num" w:pos="360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1"/>
    <w:next w:val="Tekstkomentarza1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tabs>
        <w:tab w:val="num" w:pos="720"/>
      </w:tabs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TableContents">
    <w:name w:val="Table Contents"/>
    <w:basedOn w:val="Normalny"/>
    <w:pPr>
      <w:widowControl w:val="0"/>
      <w:suppressLineNumbers/>
      <w:suppressAutoHyphens w:val="0"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E7082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70826"/>
    <w:rPr>
      <w:position w:val="-1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0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444D8"/>
    <w:pPr>
      <w:ind w:left="720"/>
      <w:contextualSpacing/>
    </w:pPr>
  </w:style>
  <w:style w:type="table" w:customStyle="1" w:styleId="1">
    <w:name w:val="1"/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ezodstpw">
    <w:name w:val="No Spacing"/>
    <w:uiPriority w:val="1"/>
    <w:qFormat/>
    <w:rsid w:val="00B57DC9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306403"/>
    <w:pPr>
      <w:spacing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306403"/>
    <w:rPr>
      <w:position w:val="-1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403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zorek@ite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8KYVv5tgtIBircmrXe1scq49KQ==">AMUW2mU1cqtU478tqCw1Aj+nNO1hVs/Y3v6t5vThBdCd2son6OS1fDsYXA1K+FOS85DK+MTXAwS0j3jKX6tgeNEhIZlqY/neJGZGj0YTnIIn7PF3rwSXWaTtaJGxVHGmoyKhwkqOm1GO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1744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3</cp:revision>
  <dcterms:created xsi:type="dcterms:W3CDTF">2020-04-24T15:23:00Z</dcterms:created>
  <dcterms:modified xsi:type="dcterms:W3CDTF">2021-03-11T10:46:00Z</dcterms:modified>
</cp:coreProperties>
</file>