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ind w:left="0" w:hanging="2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Załącznik nr 6</w:t>
      </w:r>
    </w:p>
    <w:p w:rsidR="00000000" w:rsidDel="00000000" w:rsidP="00000000" w:rsidRDefault="00000000" w:rsidRPr="00000000" w14:paraId="00000002">
      <w:pPr>
        <w:spacing w:after="480" w:line="276" w:lineRule="auto"/>
        <w:ind w:left="0" w:hanging="2"/>
        <w:jc w:val="right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[miejscowość], ………………..dn. ……………………..[•] roku</w:t>
      </w:r>
      <w:r w:rsidDel="00000000" w:rsidR="00000000" w:rsidRPr="00000000">
        <w:rPr>
          <w:rtl w:val="0"/>
        </w:rPr>
      </w:r>
    </w:p>
    <w:tbl>
      <w:tblPr>
        <w:tblStyle w:val="Table1"/>
        <w:tblW w:w="3525.0" w:type="dxa"/>
        <w:jc w:val="left"/>
        <w:tblInd w:w="0.0" w:type="dxa"/>
        <w:tblLayout w:type="fixed"/>
        <w:tblLook w:val="0000"/>
      </w:tblPr>
      <w:tblGrid>
        <w:gridCol w:w="3525"/>
        <w:tblGridChange w:id="0">
          <w:tblGrid>
            <w:gridCol w:w="3525"/>
          </w:tblGrid>
        </w:tblGridChange>
      </w:tblGrid>
      <w:tr>
        <w:trPr>
          <w:cantSplit w:val="0"/>
          <w:trHeight w:val="238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  <w:u w:val="singl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u w:val="single"/>
                <w:rtl w:val="0"/>
              </w:rPr>
              <w:t xml:space="preserve">Wykonawca: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[Nazwa 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/ adres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/ nr KRS /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NIP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/ kontaktowa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/ adres e-mail… telefon…]</w:t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0" w:hanging="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020" w:hanging="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1" w:right="1020" w:hanging="2.9999999999999716"/>
        <w:jc w:val="center"/>
        <w:rPr>
          <w:rFonts w:ascii="Open Sans" w:cs="Open Sans" w:eastAsia="Open Sans" w:hAnsi="Open Sans"/>
          <w:color w:val="000000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8"/>
          <w:szCs w:val="28"/>
          <w:rtl w:val="0"/>
        </w:rPr>
        <w:t xml:space="preserve">Pełnomocnictwo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="240" w:lineRule="auto"/>
        <w:ind w:left="0" w:hanging="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1" w:line="240" w:lineRule="auto"/>
        <w:ind w:left="0" w:hanging="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Ja, niżej podpisany …….. działając jako  …….. (dalej jako: „Wykonawca”), w odpowiedzi na zapytanie ofertowe z dni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a 16 maja 2022 r. nr MRC-11_22 dalej jako: „Zapytanie Ofertowe”), niniejszym oświadczam, że udzielam pełnomocnictwa: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1" w:line="240" w:lineRule="auto"/>
        <w:ind w:left="0" w:hanging="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="240" w:lineRule="auto"/>
        <w:ind w:left="0" w:hanging="2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do złożenia oferty i reprezentowania ………………………………………………………. w postępowaniu o udzielenie zamówienia: Zapytanie ofertowe z dnia 16 maja 2022 r. nr MRC-11_22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="240" w:lineRule="auto"/>
        <w:ind w:left="0" w:right="103" w:hanging="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- 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złożenia oferty i  reprezentowania w postępowaniu/do złożenia oferty, reprezentowania w postępowaniu i podpisania umowy w sprawie zamówienia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ff0000"/>
          <w:rtl w:val="0"/>
        </w:rPr>
        <w:t xml:space="preserve">*(niepotrzebne skreślić),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="240" w:lineRule="auto"/>
        <w:ind w:left="0" w:right="-3" w:hanging="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="240" w:lineRule="auto"/>
        <w:ind w:left="0" w:hanging="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40" w:lineRule="auto"/>
        <w:ind w:left="0" w:hanging="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40" w:lineRule="auto"/>
        <w:ind w:left="0" w:hanging="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40" w:lineRule="auto"/>
        <w:ind w:left="0" w:hanging="2"/>
        <w:rPr>
          <w:rFonts w:ascii="Open Sans" w:cs="Open Sans" w:eastAsia="Open Sans" w:hAnsi="Open Sans"/>
          <w:color w:val="ff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Open Sans" w:cs="Open Sans" w:eastAsia="Open Sans" w:hAnsi="Open Sans"/>
          <w:b w:val="1"/>
          <w:color w:val="ff0000"/>
          <w:rtl w:val="0"/>
        </w:rPr>
        <w:t xml:space="preserve">*niepotrzebne skreślić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40" w:top="2160" w:left="1699" w:right="1699" w:header="708.6614173228347" w:footer="425.1968503937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left"/>
      <w:rPr>
        <w:rFonts w:ascii="Open Sans" w:cs="Open Sans" w:eastAsia="Open Sans" w:hAnsi="Open Sans"/>
        <w:color w:val="404040"/>
        <w:sz w:val="20"/>
        <w:szCs w:val="20"/>
      </w:rPr>
    </w:pPr>
    <w:bookmarkStart w:colFirst="0" w:colLast="0" w:name="_heading=h.1fob9te" w:id="2"/>
    <w:bookmarkEnd w:id="2"/>
    <w:r w:rsidDel="00000000" w:rsidR="00000000" w:rsidRPr="00000000">
      <w:rPr>
        <w:rFonts w:ascii="Open Sans" w:cs="Open Sans" w:eastAsia="Open Sans" w:hAnsi="Open Sans"/>
        <w:color w:val="404040"/>
        <w:sz w:val="20"/>
        <w:szCs w:val="20"/>
        <w:rtl w:val="0"/>
      </w:rPr>
      <w:t xml:space="preserve">MRC-11_22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b050"/>
        <w:sz w:val="22"/>
        <w:szCs w:val="22"/>
        <w:u w:val="none"/>
        <w:shd w:fill="auto" w:val="clear"/>
        <w:vertAlign w:val="baseline"/>
        <w:rtl w:val="0"/>
      </w:rPr>
      <w:t xml:space="preserve">Atrybut postępowania np. IGA-1_22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160" w:line="259" w:lineRule="auto"/>
      <w:ind w:left="1" w:hanging="3"/>
      <w:jc w:val="center"/>
      <w:rPr>
        <w:color w:val="ff0000"/>
      </w:rPr>
    </w:pPr>
    <w:r w:rsidDel="00000000" w:rsidR="00000000" w:rsidRPr="00000000">
      <w:rPr>
        <w:b w:val="1"/>
        <w:color w:val="ff0000"/>
        <w:sz w:val="28"/>
        <w:szCs w:val="28"/>
        <w:rtl w:val="0"/>
      </w:rPr>
      <w:t xml:space="preserve">LOGO PROJEKTU!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5398770" cy="561340"/>
          <wp:effectExtent b="0" l="0" r="0" t="0"/>
          <wp:docPr id="105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8770" cy="5613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hanging="1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hanging="1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hanging="1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uiPriority w:val="10"/>
    <w:qFormat w:val="1"/>
    <w:pPr>
      <w:suppressAutoHyphens w:val="1"/>
      <w:spacing w:after="240" w:before="840" w:line="290" w:lineRule="auto"/>
      <w:ind w:left="-1" w:leftChars="-1" w:hangingChars="1"/>
      <w:jc w:val="center"/>
      <w:textDirection w:val="btLr"/>
      <w:textAlignment w:val="top"/>
      <w:outlineLvl w:val="0"/>
    </w:pPr>
    <w:rPr>
      <w:b w:val="1"/>
      <w:bCs w:val="1"/>
      <w:kern w:val="28"/>
      <w:position w:val="-1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  <w:link w:val="StopkaZnak"/>
    <w:uiPriority w:val="99"/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textDirection w:val="btLr"/>
      <w:textAlignment w:val="top"/>
      <w:outlineLvl w:val="0"/>
    </w:pPr>
    <w:rPr>
      <w:position w:val="-1"/>
    </w:rPr>
  </w:style>
  <w:style w:type="paragraph" w:styleId="GJAkapit" w:customStyle="1">
    <w:name w:val="GJ Akapit"/>
    <w:pPr>
      <w:suppressAutoHyphens w:val="1"/>
      <w:spacing w:after="80" w:line="290" w:lineRule="auto"/>
      <w:ind w:left="-1" w:leftChars="-1" w:hangingChars="1"/>
      <w:textDirection w:val="btLr"/>
      <w:textAlignment w:val="top"/>
      <w:outlineLvl w:val="0"/>
    </w:pPr>
    <w:rPr>
      <w:kern w:val="20"/>
      <w:position w:val="-1"/>
      <w:lang w:eastAsia="en-US" w:val="en-GB"/>
    </w:rPr>
  </w:style>
  <w:style w:type="paragraph" w:styleId="GJAkapitnumerowanie" w:customStyle="1">
    <w:name w:val="GJ Akapit numerowanie"/>
    <w:basedOn w:val="GJAkapit"/>
    <w:pPr>
      <w:numPr>
        <w:numId w:val="1"/>
      </w:numPr>
      <w:tabs>
        <w:tab w:val="left" w:pos="1123"/>
      </w:tabs>
      <w:spacing w:before="140"/>
      <w:ind w:left="-1" w:firstLine="562"/>
    </w:p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textDirection w:val="btLr"/>
      <w:textAlignment w:val="top"/>
      <w:outlineLvl w:val="0"/>
    </w:pPr>
    <w:rPr>
      <w:position w:val="-1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28"/>
      <w:szCs w:val="28"/>
      <w:effect w:val="none"/>
      <w:vertAlign w:val="baseline"/>
      <w:cs w:val="0"/>
      <w:em w:val="none"/>
      <w:lang w:bidi="ar-SA" w:eastAsia="pl-PL" w:val="pl-PL"/>
    </w:rPr>
  </w:style>
  <w:style w:type="paragraph" w:styleId="Data">
    <w:name w:val="Date"/>
    <w:next w:val="GJAdresat"/>
    <w:pPr>
      <w:tabs>
        <w:tab w:val="right" w:pos="8424"/>
      </w:tabs>
      <w:suppressAutoHyphens w:val="1"/>
      <w:spacing w:after="120" w:line="264" w:lineRule="auto"/>
      <w:ind w:left="-1" w:leftChars="-1" w:hangingChars="1"/>
      <w:textDirection w:val="btLr"/>
      <w:textAlignment w:val="top"/>
      <w:outlineLvl w:val="0"/>
    </w:pPr>
    <w:rPr>
      <w:position w:val="-1"/>
    </w:rPr>
  </w:style>
  <w:style w:type="character" w:styleId="DataZnak" w:customStyle="1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GJBlok" w:customStyle="1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pPr>
      <w:widowControl w:val="0"/>
      <w:suppressAutoHyphens w:val="1"/>
      <w:spacing w:after="140" w:line="290" w:lineRule="auto"/>
      <w:ind w:left="562" w:leftChars="-1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GJBlok2" w:customStyle="1">
    <w:name w:val="GJ Blok 2"/>
    <w:pPr>
      <w:widowControl w:val="0"/>
      <w:suppressAutoHyphens w:val="1"/>
      <w:spacing w:after="140" w:line="290" w:lineRule="auto"/>
      <w:ind w:left="1238" w:leftChars="-1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GJBlok3" w:customStyle="1">
    <w:name w:val="GJ Blok 3"/>
    <w:pPr>
      <w:widowControl w:val="0"/>
      <w:suppressAutoHyphens w:val="1"/>
      <w:spacing w:after="140" w:line="290" w:lineRule="auto"/>
      <w:ind w:left="1800" w:leftChars="-1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GJBlok4" w:customStyle="1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720"/>
      </w:tabs>
      <w:spacing w:after="140" w:before="280" w:line="290" w:lineRule="auto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pPr>
      <w:numPr>
        <w:ilvl w:val="1"/>
        <w:numId w:val="2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pPr>
      <w:widowControl w:val="0"/>
      <w:numPr>
        <w:ilvl w:val="5"/>
        <w:numId w:val="2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 w:val="1"/>
    <w:pPr>
      <w:ind w:left="283" w:hanging="283"/>
      <w:contextualSpacing w:val="1"/>
    </w:pPr>
  </w:style>
  <w:style w:type="paragraph" w:styleId="Tekstpodstawowy">
    <w:name w:val="Body Text"/>
    <w:basedOn w:val="Normalny"/>
    <w:qFormat w:val="1"/>
    <w:pPr>
      <w:spacing w:after="120"/>
    </w:pPr>
  </w:style>
  <w:style w:type="character" w:styleId="TekstpodstawowyZnak" w:customStyle="1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styleId="GJTytulgwny" w:customStyle="1">
    <w:name w:val="GJ Tytul_główny"/>
    <w:next w:val="GJAkapit"/>
    <w:pPr>
      <w:suppressAutoHyphens w:val="1"/>
      <w:spacing w:after="240" w:before="480" w:line="290" w:lineRule="auto"/>
      <w:ind w:left="-1" w:leftChars="-1" w:hangingChars="1"/>
      <w:jc w:val="center"/>
      <w:textDirection w:val="btLr"/>
      <w:textAlignment w:val="top"/>
      <w:outlineLvl w:val="0"/>
    </w:pPr>
    <w:rPr>
      <w:b w:val="1"/>
      <w:bCs w:val="1"/>
      <w:kern w:val="28"/>
      <w:position w:val="-1"/>
      <w:sz w:val="26"/>
      <w:szCs w:val="28"/>
    </w:rPr>
  </w:style>
  <w:style w:type="paragraph" w:styleId="Datownik" w:customStyle="1">
    <w:name w:val="Datownik"/>
    <w:next w:val="GJAdresat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 w:val="1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GJPunkty2Znak" w:customStyle="1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 w:val="1"/>
      <w:bCs w:val="1"/>
    </w:rPr>
  </w:style>
  <w:style w:type="character" w:styleId="NagwekZnak" w:customStyle="1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textDirection w:val="btLr"/>
      <w:textAlignment w:val="top"/>
      <w:outlineLvl w:val="0"/>
    </w:pPr>
    <w:rPr>
      <w:kern w:val="20"/>
      <w:position w:val="-1"/>
      <w:lang w:eastAsia="en-US" w:val="en-GB"/>
    </w:rPr>
  </w:style>
  <w:style w:type="paragraph" w:styleId="TPBlok1" w:customStyle="1">
    <w:name w:val="TP Blok 1"/>
    <w:pPr>
      <w:widowControl w:val="0"/>
      <w:suppressAutoHyphens w:val="1"/>
      <w:spacing w:after="140" w:line="290" w:lineRule="auto"/>
      <w:ind w:left="562" w:leftChars="-1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textDirection w:val="btLr"/>
      <w:textAlignment w:val="top"/>
      <w:outlineLvl w:val="0"/>
    </w:pPr>
    <w:rPr>
      <w:position w:val="-1"/>
    </w:rPr>
  </w:style>
  <w:style w:type="paragraph" w:styleId="TPNadawca" w:customStyle="1">
    <w:name w:val="TP Nadawca"/>
    <w:next w:val="Tytu"/>
    <w:pPr>
      <w:suppressAutoHyphens w:val="1"/>
      <w:spacing w:after="240" w:before="240" w:line="290" w:lineRule="auto"/>
      <w:ind w:left="3456" w:leftChars="-1" w:hanging="360" w:hangingChars="1"/>
      <w:textDirection w:val="btLr"/>
      <w:textAlignment w:val="top"/>
      <w:outlineLvl w:val="0"/>
    </w:pPr>
    <w:rPr>
      <w:position w:val="-1"/>
    </w:rPr>
  </w:style>
  <w:style w:type="paragraph" w:styleId="TPBlok" w:customStyle="1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 w:val="1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styleId="GJZacznik2" w:customStyle="1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styleId="GJPoziom6" w:customStyle="1">
    <w:name w:val="GJ Poziom 6"/>
    <w:pPr>
      <w:tabs>
        <w:tab w:val="num" w:pos="3969"/>
      </w:tabs>
      <w:suppressAutoHyphens w:val="1"/>
      <w:spacing w:after="140" w:line="290" w:lineRule="auto"/>
      <w:ind w:left="3969" w:leftChars="-1" w:hanging="680" w:hangingChars="1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styleId="GJPoziom1" w:customStyle="1">
    <w:name w:val="GJ Poziom 1"/>
    <w:next w:val="Normalny"/>
    <w:pPr>
      <w:keepNext w:val="1"/>
      <w:tabs>
        <w:tab w:val="num" w:pos="567"/>
      </w:tabs>
      <w:suppressAutoHyphens w:val="1"/>
      <w:spacing w:after="140" w:before="280" w:line="290" w:lineRule="auto"/>
      <w:ind w:left="567" w:leftChars="-1" w:hanging="567" w:hangingChars="1"/>
      <w:textDirection w:val="btLr"/>
      <w:textAlignment w:val="top"/>
      <w:outlineLvl w:val="0"/>
    </w:pPr>
    <w:rPr>
      <w:b w:val="1"/>
      <w:bCs w:val="1"/>
      <w:kern w:val="20"/>
      <w:position w:val="-1"/>
      <w:sz w:val="24"/>
      <w:szCs w:val="24"/>
      <w:lang w:eastAsia="en-US"/>
    </w:rPr>
  </w:style>
  <w:style w:type="paragraph" w:styleId="GJPoziom2" w:customStyle="1">
    <w:name w:val="GJ Poziom 2"/>
    <w:pPr>
      <w:tabs>
        <w:tab w:val="num" w:pos="1247"/>
      </w:tabs>
      <w:suppressAutoHyphens w:val="1"/>
      <w:spacing w:after="140" w:line="290" w:lineRule="auto"/>
      <w:ind w:left="1247" w:leftChars="-1" w:hanging="680" w:hangingChars="1"/>
      <w:textDirection w:val="btLr"/>
      <w:textAlignment w:val="top"/>
      <w:outlineLvl w:val="1"/>
    </w:pPr>
    <w:rPr>
      <w:kern w:val="20"/>
      <w:position w:val="-1"/>
    </w:rPr>
  </w:style>
  <w:style w:type="paragraph" w:styleId="GJPoziom3" w:customStyle="1">
    <w:name w:val="GJ Poziom 3"/>
    <w:pPr>
      <w:tabs>
        <w:tab w:val="num" w:pos="2041"/>
      </w:tabs>
      <w:suppressAutoHyphens w:val="1"/>
      <w:spacing w:after="140" w:line="290" w:lineRule="auto"/>
      <w:ind w:left="2041" w:leftChars="-1" w:hanging="794" w:hangingChars="1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styleId="GJPoziom4" w:customStyle="1">
    <w:name w:val="GJ Poziom 4"/>
    <w:pPr>
      <w:tabs>
        <w:tab w:val="num" w:pos="2722"/>
      </w:tabs>
      <w:suppressAutoHyphens w:val="1"/>
      <w:spacing w:after="140" w:line="290" w:lineRule="auto"/>
      <w:ind w:left="2722" w:leftChars="-1" w:hanging="681" w:hangingChars="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styleId="GJPoziom5" w:customStyle="1">
    <w:name w:val="GJ Poziom 5"/>
    <w:pPr>
      <w:tabs>
        <w:tab w:val="num" w:pos="3289"/>
      </w:tabs>
      <w:suppressAutoHyphens w:val="1"/>
      <w:spacing w:after="140" w:line="290" w:lineRule="auto"/>
      <w:ind w:left="3289" w:leftChars="-1" w:hanging="567" w:hangingChars="1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styleId="Style9" w:customStyle="1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cs="Tahoma" w:eastAsia="Times New Roman" w:hAnsi="Tahoma"/>
      <w:sz w:val="24"/>
      <w:lang w:eastAsia="pl-PL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character" w:styleId="StopkaZnak" w:customStyle="1">
    <w:name w:val="Stopka Znak"/>
    <w:basedOn w:val="Domylnaczcionkaakapitu"/>
    <w:link w:val="Stopka"/>
    <w:uiPriority w:val="99"/>
    <w:rsid w:val="00E73433"/>
    <w:rPr>
      <w:position w:val="-1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6qRZpfB+icdhUesO8XfiXmBXag==">AMUW2mWGNBwKqeMSE4RUoWHvyGRyJ5albdu1o7hqZ1xCIpT2jn7Q85z2aMrRacEClbjyfBTrF+MbP0R8BSm6CvoVq9HML9t0OtLw0D17woGd60Ssi4n3pupHj2pUmPLxpu7wTXCN/tVEcxi5YYiYU1kIJz5WUcSOBg==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2021-09-29T10:04:00Z</dcterms:created>
  <dc:creator>Jakub Pietrasik</dc:creator>
</cp:coreProperties>
</file>