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8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Załącznik nr 3 </w:t>
        <w:br w:type="textWrapping"/>
        <w:t xml:space="preserve">[miejscowość], ………………..dn. ……………………..[•] rok</w:t>
      </w:r>
    </w:p>
    <w:tbl>
      <w:tblPr>
        <w:tblStyle w:val="Table1"/>
        <w:tblW w:w="8325.0" w:type="dxa"/>
        <w:jc w:val="left"/>
        <w:tblInd w:w="0.0" w:type="dxa"/>
        <w:tblLayout w:type="fixed"/>
        <w:tblLook w:val="0400"/>
      </w:tblPr>
      <w:tblGrid>
        <w:gridCol w:w="8325"/>
        <w:tblGridChange w:id="0">
          <w:tblGrid>
            <w:gridCol w:w="8325"/>
          </w:tblGrid>
        </w:tblGridChange>
      </w:tblGrid>
      <w:tr>
        <w:trPr>
          <w:cantSplit w:val="0"/>
          <w:trHeight w:val="285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b w:val="1"/>
                <w:color w:val="000000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u w:val="single"/>
                <w:rtl w:val="0"/>
              </w:rPr>
              <w:t xml:space="preserve">Wykonawca: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[Nazwa …………………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/ …………………adres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 /………………… sąd rejestrowy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/ …………………nr KRS / …………………NIP 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/ …………………REGON / …………………osoba kontaktowa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…………………</w:t>
              <w:br w:type="textWrapping"/>
              <w:t xml:space="preserve">/ adres e-mail…………………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/………………… telefon]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lineRule="auto"/>
        <w:rPr>
          <w:rFonts w:ascii="Open Sans" w:cs="Open Sans" w:eastAsia="Open Sans" w:hAnsi="Open Sans"/>
          <w:b w:val="1"/>
          <w:color w:val="000000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[miejscowość], ………………..dn. ……………………..[•]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u w:val="single"/>
          <w:rtl w:val="0"/>
        </w:rPr>
        <w:t xml:space="preserve">Zamawiający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 VIGO System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 729.000,00 złotych (w całości wpłaconym)</w:t>
      </w:r>
    </w:p>
    <w:p w:rsidR="00000000" w:rsidDel="00000000" w:rsidP="00000000" w:rsidRDefault="00000000" w:rsidRPr="00000000" w14:paraId="0000000C">
      <w:pPr>
        <w:ind w:left="1022" w:right="102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022" w:right="1020" w:firstLine="0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Pełnomocnictwo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1" w:lineRule="auto"/>
        <w:rPr>
          <w:rFonts w:ascii="Open Sans" w:cs="Open Sans" w:eastAsia="Open Sans" w:hAnsi="Open Sans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1" w:lineRule="auto"/>
        <w:ind w:left="11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Ja, niżej podpisany ………….…….. działając jako ………………. …….. (dalej jako: „Wykonawca”), w odpowiedzi na zapytanie ofertowe z dnia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9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czerwca 2022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r. nr PMR-3_22 (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dalej jako: „Zapytanie Ofertowe”), niniejszym oświadczam, że udzielam pełnomocnictwa:</w:t>
      </w:r>
    </w:p>
    <w:p w:rsidR="00000000" w:rsidDel="00000000" w:rsidP="00000000" w:rsidRDefault="00000000" w:rsidRPr="00000000" w14:paraId="00000010">
      <w:pPr>
        <w:spacing w:before="121" w:lineRule="auto"/>
        <w:ind w:left="11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…………………………………………………………………………………………………………………………………(dane pełnomocnika, w tym: imię i nazwisko)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7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do złożenia oferty i reprezentowania …………………………………………..[•] w postępowaniu o udzielenie zamówienia: Zapytanie ofertowe z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dnia 9 czerwca  2022 r. nr PMR-3_22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37" w:lineRule="auto"/>
        <w:ind w:left="115" w:firstLine="0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Niniejsze pełnomocnictwo uprawnia do: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6" w:lineRule="auto"/>
        <w:ind w:left="115" w:right="103" w:firstLine="0"/>
        <w:rPr>
          <w:rFonts w:ascii="Open Sans" w:cs="Open Sans" w:eastAsia="Open Sans" w:hAnsi="Open Sans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-  </w:t>
      </w:r>
      <w:r w:rsidDel="00000000" w:rsidR="00000000" w:rsidRPr="00000000">
        <w:rPr>
          <w:rFonts w:ascii="Open Sans" w:cs="Open Sans" w:eastAsia="Open Sans" w:hAnsi="Open Sans"/>
          <w:i w:val="1"/>
          <w:color w:val="000000"/>
          <w:rtl w:val="0"/>
        </w:rPr>
        <w:t xml:space="preserve">złożenia oferty i  reprezentowania w postępowaniu / do złożenia oferty, reprezentowania w postępowaniu i potwierdzenia zamówienia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rtl w:val="0"/>
        </w:rPr>
        <w:t xml:space="preserve">*,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a w szczególności do składania i podpisywania wszelkich oświadczeń, dokumentów, potwierdzenia za zgodność z oryginałem dokumentów   i innych czynności w postępowaniu, złożenia (podpisania) oferty.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" w:lineRule="auto"/>
        <w:ind w:left="115" w:right="-3" w:firstLine="0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Niniejsze pełnomocnictwo nie uprawnia do udzielenia dalszych pełnomocnictw. Przedmiotowe pełnomocnictwo jest ważne do czasu odwołania.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9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4796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………………………………………………. </w:t>
      </w:r>
    </w:p>
    <w:p w:rsidR="00000000" w:rsidDel="00000000" w:rsidP="00000000" w:rsidRDefault="00000000" w:rsidRPr="00000000" w14:paraId="00000018">
      <w:pPr>
        <w:ind w:left="4796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(imię i nazwisko oraz podpis osób uprawnionych lub umocowanych do reprezentowania Wykonawcy)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lineRule="auto"/>
        <w:ind w:firstLine="562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*niepotrzebne skreślić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1440" w:top="2160" w:left="1700" w:right="1699" w:header="340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color w:val="40404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color w:val="40404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60" w:line="259" w:lineRule="auto"/>
      <w:jc w:val="center"/>
      <w:rPr>
        <w:color w:val="000000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5401135" cy="69850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160" w:line="259" w:lineRule="auto"/>
      <w:jc w:val="center"/>
      <w:rPr>
        <w:rFonts w:ascii="Open Sans" w:cs="Open Sans" w:eastAsia="Open Sans" w:hAnsi="Open Sans"/>
        <w:color w:val="ff0000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5399730" cy="698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840" w:line="29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842EDF"/>
    <w:rPr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next w:val="GJAkapit"/>
    <w:link w:val="TytuZnak"/>
    <w:uiPriority w:val="10"/>
    <w:qFormat w:val="1"/>
    <w:rsid w:val="00191D20"/>
    <w:pPr>
      <w:spacing w:after="240" w:before="840" w:line="290" w:lineRule="auto"/>
      <w:jc w:val="center"/>
      <w:outlineLvl w:val="0"/>
    </w:pPr>
    <w:rPr>
      <w:b w:val="1"/>
      <w:bCs w:val="1"/>
      <w:kern w:val="28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semiHidden w:val="1"/>
    <w:rsid w:val="00CB32B7"/>
    <w:pPr>
      <w:tabs>
        <w:tab w:val="center" w:pos="4320"/>
        <w:tab w:val="right" w:pos="8640"/>
      </w:tabs>
    </w:pPr>
  </w:style>
  <w:style w:type="paragraph" w:styleId="GJAdresat" w:customStyle="1">
    <w:name w:val="GJ Adresat"/>
    <w:rsid w:val="009C214E"/>
    <w:pPr>
      <w:spacing w:line="290" w:lineRule="auto"/>
      <w:contextualSpacing w:val="1"/>
    </w:pPr>
  </w:style>
  <w:style w:type="paragraph" w:styleId="GJAkapit" w:customStyle="1">
    <w:name w:val="GJ Akapit"/>
    <w:rsid w:val="0084131B"/>
    <w:pPr>
      <w:spacing w:after="80" w:line="290" w:lineRule="auto"/>
      <w:ind w:firstLine="562"/>
    </w:pPr>
    <w:rPr>
      <w:kern w:val="20"/>
      <w:lang w:eastAsia="en-US" w:val="en-GB"/>
    </w:rPr>
  </w:style>
  <w:style w:type="paragraph" w:styleId="GJAkapitnumerowanie" w:customStyle="1">
    <w:name w:val="GJ Akapit numerowanie"/>
    <w:basedOn w:val="GJAkapit"/>
    <w:qFormat w:val="1"/>
    <w:rsid w:val="0084131B"/>
    <w:pPr>
      <w:numPr>
        <w:numId w:val="1"/>
      </w:numPr>
      <w:tabs>
        <w:tab w:val="left" w:pos="1123"/>
      </w:tabs>
      <w:spacing w:before="140"/>
    </w:pPr>
  </w:style>
  <w:style w:type="paragraph" w:styleId="GJNadawca" w:customStyle="1">
    <w:name w:val="GJ Nadawca"/>
    <w:next w:val="Tytu"/>
    <w:locked w:val="1"/>
    <w:rsid w:val="0081168E"/>
    <w:pPr>
      <w:tabs>
        <w:tab w:val="num" w:pos="720"/>
      </w:tabs>
      <w:spacing w:after="240" w:before="240" w:line="290" w:lineRule="auto"/>
      <w:ind w:left="720" w:hanging="720"/>
    </w:pPr>
  </w:style>
  <w:style w:type="character" w:styleId="TytuZnak" w:customStyle="1">
    <w:name w:val="Tytuł Znak"/>
    <w:link w:val="Tytu"/>
    <w:uiPriority w:val="99"/>
    <w:rsid w:val="00191D20"/>
    <w:rPr>
      <w:rFonts w:cs="Calibri"/>
      <w:b w:val="1"/>
      <w:bCs w:val="1"/>
      <w:kern w:val="28"/>
      <w:sz w:val="28"/>
      <w:szCs w:val="28"/>
      <w:lang w:bidi="ar-SA" w:eastAsia="pl-PL" w:val="pl-PL"/>
    </w:rPr>
  </w:style>
  <w:style w:type="paragraph" w:styleId="Data">
    <w:name w:val="Date"/>
    <w:next w:val="GJAdresat"/>
    <w:link w:val="DataZnak"/>
    <w:uiPriority w:val="1"/>
    <w:rsid w:val="00E61624"/>
    <w:pPr>
      <w:tabs>
        <w:tab w:val="right" w:pos="8424"/>
      </w:tabs>
      <w:spacing w:after="120" w:line="264" w:lineRule="auto"/>
    </w:pPr>
  </w:style>
  <w:style w:type="character" w:styleId="DataZnak" w:customStyle="1">
    <w:name w:val="Data Znak"/>
    <w:link w:val="Data"/>
    <w:uiPriority w:val="1"/>
    <w:rsid w:val="00E61624"/>
    <w:rPr>
      <w:rFonts w:cs="Calibri"/>
      <w:sz w:val="22"/>
      <w:szCs w:val="22"/>
      <w:lang w:bidi="ar-SA" w:eastAsia="pl-PL" w:val="pl-PL"/>
    </w:rPr>
  </w:style>
  <w:style w:type="paragraph" w:styleId="GJBlok" w:customStyle="1">
    <w:name w:val="GJ Blok"/>
    <w:basedOn w:val="Normalny"/>
    <w:rsid w:val="000F6FD6"/>
    <w:pPr>
      <w:widowControl w:val="0"/>
      <w:spacing w:after="140" w:line="290" w:lineRule="auto"/>
    </w:pPr>
    <w:rPr>
      <w:kern w:val="20"/>
      <w:szCs w:val="22"/>
    </w:rPr>
  </w:style>
  <w:style w:type="paragraph" w:styleId="GJBlok1" w:customStyle="1">
    <w:name w:val="GJ Blok 1"/>
    <w:rsid w:val="000F6FD6"/>
    <w:pPr>
      <w:widowControl w:val="0"/>
      <w:spacing w:after="140" w:line="290" w:lineRule="auto"/>
      <w:ind w:left="562"/>
    </w:pPr>
    <w:rPr>
      <w:kern w:val="20"/>
      <w:lang w:eastAsia="en-US"/>
    </w:rPr>
  </w:style>
  <w:style w:type="paragraph" w:styleId="GJBlok2" w:customStyle="1">
    <w:name w:val="GJ Blok 2"/>
    <w:rsid w:val="000F6FD6"/>
    <w:pPr>
      <w:widowControl w:val="0"/>
      <w:spacing w:after="140" w:line="290" w:lineRule="auto"/>
      <w:ind w:left="1238"/>
    </w:pPr>
    <w:rPr>
      <w:kern w:val="20"/>
      <w:lang w:eastAsia="en-US"/>
    </w:rPr>
  </w:style>
  <w:style w:type="paragraph" w:styleId="GJBlok3" w:customStyle="1">
    <w:name w:val="GJ Blok 3"/>
    <w:rsid w:val="000F6FD6"/>
    <w:pPr>
      <w:widowControl w:val="0"/>
      <w:spacing w:after="140" w:line="290" w:lineRule="auto"/>
      <w:ind w:left="1800"/>
    </w:pPr>
    <w:rPr>
      <w:kern w:val="20"/>
      <w:lang w:eastAsia="en-US"/>
    </w:rPr>
  </w:style>
  <w:style w:type="paragraph" w:styleId="GJBlok4" w:customStyle="1">
    <w:name w:val="GJ Blok 4"/>
    <w:basedOn w:val="Normalny"/>
    <w:rsid w:val="000F6FD6"/>
    <w:pPr>
      <w:widowControl w:val="0"/>
      <w:spacing w:after="140" w:line="290" w:lineRule="auto"/>
      <w:ind w:left="2722"/>
    </w:pPr>
    <w:rPr>
      <w:kern w:val="20"/>
      <w:szCs w:val="22"/>
    </w:rPr>
  </w:style>
  <w:style w:type="paragraph" w:styleId="GJBlok5" w:customStyle="1">
    <w:name w:val="GJ Blok 5"/>
    <w:basedOn w:val="Normalny"/>
    <w:rsid w:val="000F6FD6"/>
    <w:pPr>
      <w:widowControl w:val="0"/>
      <w:spacing w:after="140" w:line="290" w:lineRule="auto"/>
      <w:ind w:left="3283"/>
    </w:pPr>
    <w:rPr>
      <w:kern w:val="20"/>
      <w:szCs w:val="22"/>
    </w:rPr>
  </w:style>
  <w:style w:type="paragraph" w:styleId="GJBlok6" w:customStyle="1">
    <w:name w:val="GJ Blok 6"/>
    <w:basedOn w:val="Normalny"/>
    <w:rsid w:val="000F6FD6"/>
    <w:pPr>
      <w:widowControl w:val="0"/>
      <w:spacing w:after="140" w:line="290" w:lineRule="auto"/>
      <w:ind w:left="3974"/>
    </w:pPr>
    <w:rPr>
      <w:kern w:val="20"/>
      <w:szCs w:val="22"/>
    </w:rPr>
  </w:style>
  <w:style w:type="paragraph" w:styleId="GJDowd" w:customStyle="1">
    <w:name w:val="GJ Dowód"/>
    <w:basedOn w:val="Normalny"/>
    <w:rsid w:val="00BB5120"/>
    <w:pPr>
      <w:tabs>
        <w:tab w:val="num" w:pos="720"/>
      </w:tabs>
      <w:spacing w:after="240" w:line="264" w:lineRule="auto"/>
      <w:ind w:left="720" w:hanging="720"/>
    </w:pPr>
    <w:rPr>
      <w:szCs w:val="22"/>
      <w:lang w:eastAsia="pl-PL"/>
    </w:rPr>
  </w:style>
  <w:style w:type="paragraph" w:styleId="GJPunktyprostanumeracja" w:customStyle="1">
    <w:name w:val="GJ Punkty prosta numeracja"/>
    <w:basedOn w:val="Normalny"/>
    <w:rsid w:val="000F6FD6"/>
    <w:pPr>
      <w:widowControl w:val="0"/>
      <w:tabs>
        <w:tab w:val="left" w:pos="562"/>
        <w:tab w:val="num" w:pos="720"/>
      </w:tabs>
      <w:spacing w:after="120" w:before="120" w:line="288" w:lineRule="auto"/>
      <w:ind w:left="562" w:hanging="562"/>
    </w:pPr>
    <w:rPr>
      <w:kern w:val="32"/>
      <w:szCs w:val="22"/>
      <w:lang w:eastAsia="pl-PL"/>
    </w:rPr>
  </w:style>
  <w:style w:type="paragraph" w:styleId="GJPunkty1" w:customStyle="1">
    <w:name w:val="GJ Punkty 1"/>
    <w:basedOn w:val="Normalny"/>
    <w:next w:val="Normalny"/>
    <w:rsid w:val="000F6FD6"/>
    <w:pPr>
      <w:widowControl w:val="0"/>
      <w:tabs>
        <w:tab w:val="num" w:pos="720"/>
      </w:tabs>
      <w:spacing w:after="140" w:before="280" w:line="290" w:lineRule="auto"/>
      <w:ind w:left="720" w:hanging="720"/>
      <w:outlineLvl w:val="0"/>
    </w:pPr>
    <w:rPr>
      <w:kern w:val="20"/>
      <w:szCs w:val="22"/>
      <w:u w:val="single"/>
    </w:rPr>
  </w:style>
  <w:style w:type="paragraph" w:styleId="GJPunkty2" w:customStyle="1">
    <w:name w:val="GJ Punkty 2"/>
    <w:basedOn w:val="Normalny"/>
    <w:link w:val="GJPunkty2Znak"/>
    <w:autoRedefine w:val="1"/>
    <w:rsid w:val="00C276F4"/>
    <w:pPr>
      <w:numPr>
        <w:ilvl w:val="1"/>
        <w:numId w:val="5"/>
      </w:numPr>
      <w:tabs>
        <w:tab w:val="left" w:pos="677"/>
      </w:tabs>
      <w:spacing w:after="140" w:line="290" w:lineRule="auto"/>
      <w:outlineLvl w:val="1"/>
    </w:pPr>
    <w:rPr>
      <w:kern w:val="20"/>
      <w:szCs w:val="22"/>
      <w:lang w:eastAsia="pl-PL"/>
    </w:rPr>
  </w:style>
  <w:style w:type="paragraph" w:styleId="GJPunkty3" w:customStyle="1">
    <w:name w:val="GJ Punkty 3"/>
    <w:basedOn w:val="Normalny"/>
    <w:rsid w:val="00EF52F8"/>
    <w:pPr>
      <w:numPr>
        <w:ilvl w:val="2"/>
        <w:numId w:val="5"/>
      </w:numPr>
      <w:tabs>
        <w:tab w:val="left" w:pos="1123"/>
        <w:tab w:val="left" w:pos="1685"/>
      </w:tabs>
      <w:spacing w:after="140" w:line="290" w:lineRule="auto"/>
      <w:outlineLvl w:val="2"/>
    </w:pPr>
    <w:rPr>
      <w:kern w:val="20"/>
      <w:szCs w:val="22"/>
    </w:rPr>
  </w:style>
  <w:style w:type="paragraph" w:styleId="GJPunkty4" w:customStyle="1">
    <w:name w:val="GJ Punkty 4"/>
    <w:basedOn w:val="Normalny"/>
    <w:rsid w:val="00EF52F8"/>
    <w:pPr>
      <w:numPr>
        <w:ilvl w:val="3"/>
        <w:numId w:val="5"/>
      </w:numPr>
      <w:tabs>
        <w:tab w:val="left" w:pos="1123"/>
        <w:tab w:val="left" w:pos="1685"/>
      </w:tabs>
      <w:spacing w:after="140" w:line="290" w:lineRule="auto"/>
      <w:outlineLvl w:val="3"/>
    </w:pPr>
    <w:rPr>
      <w:kern w:val="20"/>
      <w:szCs w:val="22"/>
    </w:rPr>
  </w:style>
  <w:style w:type="paragraph" w:styleId="GJPunkty5" w:customStyle="1">
    <w:name w:val="GJ Punkty 5"/>
    <w:basedOn w:val="Normalny"/>
    <w:rsid w:val="00EF52F8"/>
    <w:pPr>
      <w:numPr>
        <w:ilvl w:val="4"/>
        <w:numId w:val="5"/>
      </w:numPr>
      <w:tabs>
        <w:tab w:val="left" w:pos="1123"/>
        <w:tab w:val="left" w:pos="1685"/>
      </w:tabs>
      <w:spacing w:after="140" w:line="290" w:lineRule="auto"/>
      <w:outlineLvl w:val="4"/>
    </w:pPr>
    <w:rPr>
      <w:kern w:val="20"/>
      <w:szCs w:val="22"/>
    </w:rPr>
  </w:style>
  <w:style w:type="paragraph" w:styleId="GJPunkty6" w:customStyle="1">
    <w:name w:val="GJ Punkty 6"/>
    <w:basedOn w:val="Normalny"/>
    <w:rsid w:val="00EF52F8"/>
    <w:pPr>
      <w:widowControl w:val="0"/>
      <w:numPr>
        <w:ilvl w:val="5"/>
        <w:numId w:val="5"/>
      </w:numPr>
      <w:spacing w:after="30" w:line="264" w:lineRule="auto"/>
      <w:outlineLvl w:val="5"/>
    </w:pPr>
    <w:rPr>
      <w:kern w:val="20"/>
      <w:szCs w:val="22"/>
    </w:rPr>
  </w:style>
  <w:style w:type="paragraph" w:styleId="GJZaczniki" w:customStyle="1">
    <w:name w:val="GJ Załączniki"/>
    <w:uiPriority w:val="99"/>
    <w:rsid w:val="00BB5120"/>
    <w:pPr>
      <w:tabs>
        <w:tab w:val="num" w:pos="720"/>
        <w:tab w:val="left" w:pos="1123"/>
      </w:tabs>
      <w:spacing w:after="40" w:line="290" w:lineRule="auto"/>
      <w:ind w:left="720" w:hanging="720"/>
    </w:pPr>
    <w:rPr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 w:val="1"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styleId="TekstprzypisudolnegoZnak" w:customStyle="1">
    <w:name w:val="Tekst przypisu dolnego Znak"/>
    <w:link w:val="Tekstprzypisudolnego"/>
    <w:semiHidden w:val="1"/>
    <w:rsid w:val="00DD359C"/>
    <w:rPr>
      <w:rFonts w:ascii="Arial" w:hAnsi="Arial"/>
    </w:rPr>
  </w:style>
  <w:style w:type="character" w:styleId="Odwoanieprzypisudolnego">
    <w:name w:val="footnote reference"/>
    <w:semiHidden w:val="1"/>
    <w:rsid w:val="00DD359C"/>
    <w:rPr>
      <w:vertAlign w:val="superscript"/>
    </w:rPr>
  </w:style>
  <w:style w:type="paragraph" w:styleId="Lista">
    <w:name w:val="List"/>
    <w:basedOn w:val="Normalny"/>
    <w:uiPriority w:val="99"/>
    <w:unhideWhenUsed w:val="1"/>
    <w:rsid w:val="00450D5B"/>
    <w:pPr>
      <w:ind w:left="283" w:hanging="283"/>
      <w:contextualSpacing w:val="1"/>
    </w:pPr>
  </w:style>
  <w:style w:type="paragraph" w:styleId="Tekstpodstawowy">
    <w:name w:val="Body Text"/>
    <w:basedOn w:val="Normalny"/>
    <w:link w:val="TekstpodstawowyZnak"/>
    <w:uiPriority w:val="99"/>
    <w:unhideWhenUsed w:val="1"/>
    <w:rsid w:val="00450D5B"/>
    <w:pPr>
      <w:spacing w:after="120"/>
    </w:pPr>
  </w:style>
  <w:style w:type="character" w:styleId="TekstpodstawowyZnak" w:customStyle="1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styleId="GJTytulgwny" w:customStyle="1">
    <w:name w:val="GJ Tytul_główny"/>
    <w:next w:val="GJAkapit"/>
    <w:autoRedefine w:val="1"/>
    <w:qFormat w:val="1"/>
    <w:rsid w:val="00513E1D"/>
    <w:pPr>
      <w:spacing w:after="240" w:before="480" w:line="290" w:lineRule="auto"/>
      <w:jc w:val="center"/>
    </w:pPr>
    <w:rPr>
      <w:b w:val="1"/>
      <w:bCs w:val="1"/>
      <w:kern w:val="28"/>
      <w:sz w:val="26"/>
      <w:szCs w:val="28"/>
    </w:rPr>
  </w:style>
  <w:style w:type="paragraph" w:styleId="Datownik" w:customStyle="1">
    <w:name w:val="Datownik"/>
    <w:next w:val="GJAdresat"/>
    <w:qFormat w:val="1"/>
    <w:rsid w:val="004E6044"/>
    <w:pPr>
      <w:tabs>
        <w:tab w:val="decimal" w:pos="8640"/>
      </w:tabs>
      <w:spacing w:after="480"/>
      <w:jc w:val="right"/>
    </w:pPr>
    <w:rPr>
      <w:kern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E6044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4E6044"/>
    <w:rPr>
      <w:rFonts w:ascii="Tahoma" w:cs="Tahoma" w:hAnsi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apple-style-span" w:customStyle="1">
    <w:name w:val="apple-style-span"/>
    <w:basedOn w:val="Domylnaczcionkaakapitu"/>
    <w:rsid w:val="00E91F20"/>
  </w:style>
  <w:style w:type="character" w:styleId="GJPunkty2Znak" w:customStyle="1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 w:val="1"/>
    <w:rsid w:val="000A219E"/>
    <w:rPr>
      <w:sz w:val="16"/>
      <w:szCs w:val="16"/>
    </w:rPr>
  </w:style>
  <w:style w:type="paragraph" w:styleId="Tekstkomentarza">
    <w:name w:val="annotation text"/>
    <w:basedOn w:val="Normalny"/>
    <w:semiHidden w:val="1"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 w:val="1"/>
    <w:rsid w:val="000A219E"/>
    <w:rPr>
      <w:b w:val="1"/>
      <w:bCs w:val="1"/>
    </w:rPr>
  </w:style>
  <w:style w:type="character" w:styleId="NagwekZnak" w:customStyle="1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styleId="TPAkapit" w:customStyle="1">
    <w:name w:val="TP Akapit"/>
    <w:rsid w:val="00D4322D"/>
    <w:pPr>
      <w:spacing w:after="80" w:line="290" w:lineRule="auto"/>
      <w:ind w:firstLine="562"/>
    </w:pPr>
    <w:rPr>
      <w:kern w:val="20"/>
      <w:lang w:eastAsia="en-US" w:val="en-GB"/>
    </w:rPr>
  </w:style>
  <w:style w:type="paragraph" w:styleId="TPBlok1" w:customStyle="1">
    <w:name w:val="TP Blok 1"/>
    <w:rsid w:val="00D4322D"/>
    <w:pPr>
      <w:widowControl w:val="0"/>
      <w:spacing w:after="140" w:line="290" w:lineRule="auto"/>
      <w:ind w:left="562"/>
    </w:pPr>
    <w:rPr>
      <w:kern w:val="20"/>
      <w:lang w:eastAsia="en-US"/>
    </w:rPr>
  </w:style>
  <w:style w:type="character" w:styleId="apple-converted-space" w:customStyle="1">
    <w:name w:val="apple-converted-space"/>
    <w:rsid w:val="006A066F"/>
  </w:style>
  <w:style w:type="paragraph" w:styleId="TPAdresat" w:customStyle="1">
    <w:name w:val="TP Adresat"/>
    <w:rsid w:val="003274A5"/>
    <w:pPr>
      <w:spacing w:line="290" w:lineRule="auto"/>
      <w:contextualSpacing w:val="1"/>
    </w:pPr>
  </w:style>
  <w:style w:type="paragraph" w:styleId="TPNadawca" w:customStyle="1">
    <w:name w:val="TP Nadawca"/>
    <w:next w:val="Tytu"/>
    <w:locked w:val="1"/>
    <w:rsid w:val="003274A5"/>
    <w:pPr>
      <w:spacing w:after="240" w:before="240" w:line="290" w:lineRule="auto"/>
      <w:ind w:left="3456" w:hanging="360"/>
    </w:pPr>
  </w:style>
  <w:style w:type="paragraph" w:styleId="TPBlok" w:customStyle="1">
    <w:name w:val="TP Blok"/>
    <w:basedOn w:val="Normalny"/>
    <w:rsid w:val="003274A5"/>
    <w:pPr>
      <w:widowControl w:val="0"/>
      <w:spacing w:after="140" w:line="290" w:lineRule="auto"/>
    </w:pPr>
    <w:rPr>
      <w:kern w:val="20"/>
      <w:szCs w:val="22"/>
    </w:rPr>
  </w:style>
  <w:style w:type="paragraph" w:styleId="NormalnyWeb">
    <w:name w:val="Normal (Web)"/>
    <w:basedOn w:val="Normalny"/>
    <w:uiPriority w:val="99"/>
    <w:semiHidden w:val="1"/>
    <w:unhideWhenUsed w:val="1"/>
    <w:rsid w:val="00AC1E90"/>
    <w:rPr>
      <w:rFonts w:ascii="Times New Roman" w:hAnsi="Times New Roman"/>
      <w:sz w:val="24"/>
    </w:rPr>
  </w:style>
  <w:style w:type="paragraph" w:styleId="GJZacznik1" w:customStyle="1">
    <w:name w:val="GJ Załącznik 1"/>
    <w:basedOn w:val="Normalny"/>
    <w:uiPriority w:val="99"/>
    <w:rsid w:val="00C66FF1"/>
    <w:pPr>
      <w:tabs>
        <w:tab w:val="num" w:pos="720"/>
      </w:tabs>
      <w:spacing w:after="140" w:line="290" w:lineRule="auto"/>
      <w:ind w:left="720" w:hanging="720"/>
      <w:outlineLvl w:val="0"/>
    </w:pPr>
    <w:rPr>
      <w:kern w:val="20"/>
      <w:sz w:val="24"/>
    </w:rPr>
  </w:style>
  <w:style w:type="paragraph" w:styleId="GJZacznik2" w:customStyle="1">
    <w:name w:val="GJ Załącznik 2"/>
    <w:basedOn w:val="Normalny"/>
    <w:uiPriority w:val="99"/>
    <w:rsid w:val="00C66FF1"/>
    <w:pPr>
      <w:tabs>
        <w:tab w:val="num" w:pos="1440"/>
      </w:tabs>
      <w:spacing w:after="140" w:line="290" w:lineRule="auto"/>
      <w:ind w:left="1440" w:hanging="720"/>
      <w:outlineLvl w:val="1"/>
    </w:pPr>
    <w:rPr>
      <w:kern w:val="20"/>
      <w:szCs w:val="22"/>
    </w:rPr>
  </w:style>
  <w:style w:type="paragraph" w:styleId="GJZacznik3" w:customStyle="1">
    <w:name w:val="GJ Załącznik 3"/>
    <w:basedOn w:val="Normalny"/>
    <w:uiPriority w:val="99"/>
    <w:rsid w:val="00C66FF1"/>
    <w:pPr>
      <w:tabs>
        <w:tab w:val="num" w:pos="2160"/>
      </w:tabs>
      <w:spacing w:after="140" w:line="290" w:lineRule="auto"/>
      <w:ind w:left="2160" w:hanging="720"/>
      <w:outlineLvl w:val="2"/>
    </w:pPr>
    <w:rPr>
      <w:kern w:val="20"/>
      <w:szCs w:val="22"/>
    </w:rPr>
  </w:style>
  <w:style w:type="paragraph" w:styleId="GJZacznik4" w:customStyle="1">
    <w:name w:val="GJ Załącznik 4"/>
    <w:basedOn w:val="Normalny"/>
    <w:uiPriority w:val="99"/>
    <w:rsid w:val="00C66FF1"/>
    <w:pPr>
      <w:tabs>
        <w:tab w:val="num" w:pos="2880"/>
      </w:tabs>
      <w:spacing w:after="140" w:line="290" w:lineRule="auto"/>
      <w:ind w:left="2880" w:hanging="720"/>
      <w:outlineLvl w:val="3"/>
    </w:pPr>
    <w:rPr>
      <w:kern w:val="20"/>
      <w:szCs w:val="22"/>
    </w:rPr>
  </w:style>
  <w:style w:type="paragraph" w:styleId="GJZacznik5" w:customStyle="1">
    <w:name w:val="GJ Załącznik 5"/>
    <w:basedOn w:val="Normalny"/>
    <w:uiPriority w:val="99"/>
    <w:rsid w:val="00C66FF1"/>
    <w:pPr>
      <w:tabs>
        <w:tab w:val="num" w:pos="3600"/>
      </w:tabs>
      <w:spacing w:after="140" w:line="290" w:lineRule="auto"/>
      <w:ind w:left="3600" w:hanging="720"/>
      <w:outlineLvl w:val="4"/>
    </w:pPr>
    <w:rPr>
      <w:kern w:val="20"/>
      <w:szCs w:val="22"/>
    </w:rPr>
  </w:style>
  <w:style w:type="paragraph" w:styleId="GJZacznik6" w:customStyle="1">
    <w:name w:val="GJ Załącznik 6"/>
    <w:basedOn w:val="Normalny"/>
    <w:uiPriority w:val="99"/>
    <w:rsid w:val="00C66FF1"/>
    <w:pPr>
      <w:tabs>
        <w:tab w:val="num" w:pos="4320"/>
      </w:tabs>
      <w:spacing w:after="140" w:line="290" w:lineRule="auto"/>
      <w:ind w:left="4320" w:hanging="720"/>
      <w:outlineLvl w:val="5"/>
    </w:pPr>
    <w:rPr>
      <w:kern w:val="20"/>
      <w:szCs w:val="22"/>
    </w:rPr>
  </w:style>
  <w:style w:type="paragraph" w:styleId="GJStrony" w:customStyle="1">
    <w:name w:val="GJ Strony"/>
    <w:basedOn w:val="Normalny"/>
    <w:uiPriority w:val="99"/>
    <w:rsid w:val="00C66FF1"/>
    <w:pPr>
      <w:tabs>
        <w:tab w:val="num" w:pos="720"/>
      </w:tabs>
      <w:spacing w:after="140" w:line="290" w:lineRule="auto"/>
      <w:ind w:left="720" w:hanging="720"/>
    </w:pPr>
    <w:rPr>
      <w:kern w:val="20"/>
      <w:szCs w:val="22"/>
    </w:rPr>
  </w:style>
  <w:style w:type="paragraph" w:styleId="GJPoziom6" w:customStyle="1">
    <w:name w:val="GJ Poziom 6"/>
    <w:uiPriority w:val="99"/>
    <w:rsid w:val="00C66FF1"/>
    <w:pPr>
      <w:tabs>
        <w:tab w:val="num" w:pos="3969"/>
      </w:tabs>
      <w:spacing w:after="140" w:line="290" w:lineRule="auto"/>
      <w:ind w:left="3969" w:hanging="680"/>
      <w:outlineLvl w:val="5"/>
    </w:pPr>
    <w:rPr>
      <w:kern w:val="20"/>
      <w:lang w:eastAsia="en-US"/>
    </w:rPr>
  </w:style>
  <w:style w:type="paragraph" w:styleId="GJPoziom1" w:customStyle="1">
    <w:name w:val="GJ Poziom 1"/>
    <w:next w:val="Normalny"/>
    <w:uiPriority w:val="99"/>
    <w:rsid w:val="00C66FF1"/>
    <w:pPr>
      <w:keepNext w:val="1"/>
      <w:tabs>
        <w:tab w:val="num" w:pos="567"/>
      </w:tabs>
      <w:spacing w:after="140" w:before="280" w:line="290" w:lineRule="auto"/>
      <w:ind w:left="567" w:hanging="567"/>
      <w:outlineLvl w:val="0"/>
    </w:pPr>
    <w:rPr>
      <w:b w:val="1"/>
      <w:bCs w:val="1"/>
      <w:kern w:val="20"/>
      <w:sz w:val="24"/>
      <w:szCs w:val="24"/>
      <w:lang w:eastAsia="en-US"/>
    </w:rPr>
  </w:style>
  <w:style w:type="paragraph" w:styleId="GJPoziom2" w:customStyle="1">
    <w:name w:val="GJ Poziom 2"/>
    <w:autoRedefine w:val="1"/>
    <w:uiPriority w:val="99"/>
    <w:rsid w:val="00C66FF1"/>
    <w:pPr>
      <w:tabs>
        <w:tab w:val="num" w:pos="1247"/>
      </w:tabs>
      <w:spacing w:after="140" w:line="290" w:lineRule="auto"/>
      <w:ind w:left="1247" w:hanging="680"/>
      <w:outlineLvl w:val="1"/>
    </w:pPr>
    <w:rPr>
      <w:kern w:val="20"/>
    </w:rPr>
  </w:style>
  <w:style w:type="paragraph" w:styleId="GJPoziom3" w:customStyle="1">
    <w:name w:val="GJ Poziom 3"/>
    <w:uiPriority w:val="99"/>
    <w:rsid w:val="00C66FF1"/>
    <w:pPr>
      <w:tabs>
        <w:tab w:val="num" w:pos="2041"/>
      </w:tabs>
      <w:spacing w:after="140" w:line="290" w:lineRule="auto"/>
      <w:ind w:left="2041" w:hanging="794"/>
      <w:outlineLvl w:val="2"/>
    </w:pPr>
    <w:rPr>
      <w:kern w:val="20"/>
      <w:lang w:eastAsia="en-US"/>
    </w:rPr>
  </w:style>
  <w:style w:type="paragraph" w:styleId="GJPoziom4" w:customStyle="1">
    <w:name w:val="GJ Poziom 4"/>
    <w:uiPriority w:val="99"/>
    <w:rsid w:val="00C66FF1"/>
    <w:pPr>
      <w:tabs>
        <w:tab w:val="num" w:pos="2722"/>
      </w:tabs>
      <w:spacing w:after="140" w:line="290" w:lineRule="auto"/>
      <w:ind w:left="2722" w:hanging="681"/>
      <w:outlineLvl w:val="3"/>
    </w:pPr>
    <w:rPr>
      <w:kern w:val="20"/>
      <w:lang w:eastAsia="en-US"/>
    </w:rPr>
  </w:style>
  <w:style w:type="paragraph" w:styleId="GJPoziom5" w:customStyle="1">
    <w:name w:val="GJ Poziom 5"/>
    <w:uiPriority w:val="99"/>
    <w:rsid w:val="00C66FF1"/>
    <w:pPr>
      <w:tabs>
        <w:tab w:val="num" w:pos="3289"/>
      </w:tabs>
      <w:spacing w:after="140" w:line="290" w:lineRule="auto"/>
      <w:ind w:left="3289" w:hanging="567"/>
      <w:outlineLvl w:val="4"/>
    </w:pPr>
    <w:rPr>
      <w:kern w:val="20"/>
      <w:lang w:eastAsia="en-US"/>
    </w:rPr>
  </w:style>
  <w:style w:type="paragraph" w:styleId="Style9" w:customStyle="1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left"/>
    </w:pPr>
    <w:rPr>
      <w:rFonts w:ascii="Tahoma" w:cs="Tahoma" w:hAnsi="Tahoma"/>
      <w:sz w:val="24"/>
      <w:lang w:eastAsia="pl-PL"/>
    </w:rPr>
  </w:style>
  <w:style w:type="character" w:styleId="FontStyle13" w:customStyle="1">
    <w:name w:val="Font Style13"/>
    <w:uiPriority w:val="99"/>
    <w:rsid w:val="00316F38"/>
    <w:rPr>
      <w:rFonts w:ascii="Arial Unicode MS" w:cs="Arial Unicode MS" w:eastAsia="Arial Unicode MS" w:hAnsi="Arial Unicode MS" w:hint="eastAsia"/>
      <w:color w:val="000000"/>
      <w:sz w:val="20"/>
      <w:szCs w:val="2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144.0" w:type="dxa"/>
        <w:bottom w:w="14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QiJrn/NK0D3aia/GEFKn9HFgQ==">AMUW2mU6/dHZhpOGwBvBzgb4mVrdv1I8O7gVyH3nhVL5BK4qN6tC6s2mjdHhwk/ls4v/UGDokFUlmwlrB5q2nv/mkHAfEGWgeSAkq4MQSJGft+0/kvXl2MRPtq7GL3e4DYmBoTj+Xxod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2020-10-16T19:06:00Z</dcterms:created>
  <dc:creator>Jakub Pietrasik</dc:creator>
</cp:coreProperties>
</file>