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76" w:lineRule="auto"/>
        <w:ind w:left="-850.3937007874016" w:firstLine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76" w:lineRule="auto"/>
        <w:ind w:left="-850.3937007874016" w:firstLine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[miejscowość……………..], dn. ……….[•]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-850.3937007874016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65.0" w:type="dxa"/>
        <w:jc w:val="left"/>
        <w:tblInd w:w="0.0" w:type="dxa"/>
        <w:tblLayout w:type="fixed"/>
        <w:tblLook w:val="0000"/>
      </w:tblPr>
      <w:tblGrid>
        <w:gridCol w:w="4665"/>
        <w:tblGridChange w:id="0">
          <w:tblGrid>
            <w:gridCol w:w="4665"/>
          </w:tblGrid>
        </w:tblGridChange>
      </w:tblGrid>
      <w:tr>
        <w:trPr>
          <w:cantSplit w:val="0"/>
          <w:trHeight w:val="181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850.3937007874016" w:firstLine="850.3937007874016"/>
              <w:jc w:val="both"/>
              <w:rPr>
                <w:rFonts w:ascii="Open Sans" w:cs="Open Sans" w:eastAsia="Open Sans" w:hAnsi="Open Sans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[Nazwa / adres /nr KRS / NIP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osoba kontaktowa / adres e-mail / telefon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76" w:lineRule="auto"/>
        <w:ind w:left="-850.3937007874016" w:firstLine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FORMULARZ OFERTOWY </w:t>
        <w:br w:type="textWrapping"/>
        <w:t xml:space="preserve">DO ZAPYTANIA OFERTOWEGO MRC-11_22  Z DNIA 16 MAJA 2022 r.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br w:type="textWrapping"/>
        <w:t xml:space="preserve">Ja, niżej podpisany………………………….. [•], uprawniony do reprezentacji Wykonawcy zgodnie z załączoną dokumentacją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”), w odpowiedzi na zapytanie ofertowe z dnia 16 maja 2022 r. nr MRC-11_22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zbiorcze obwody drukowane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w celu kompleksowej realizacji przez VIGO System Spółka Akcyjna z siedzibą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w ramach projektu “Polska matryca dla zastosowań kosmicznych aktywna w podczerwieni”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 ramach Programu Operacyjnego Inteligentny Rozwój 2014 – 2020 współfinansowanego ze środków Europejskiego Funduszu Rozwoju Regionalnego nr umowy o dofinansowanie: nr umowy o dofinansowanie POIR.01.01.01-00-0185/20-00 z dnia 24 maja 2021 r. zawartej z Narodowym Centrum Badań i Rozwoju.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yv93149ulvr1" w:id="1"/>
      <w:bookmarkEnd w:id="1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– zgodnie z warunkami Zamówienia zawartymi w Zapytaniu Ofertowym oraz w załącznikach do Zapytania Ofertowego.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Oferowana cena całkowita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netto: [………………………•] (słownie: [………………………•]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brutto: [………………………•] (słownie: [………………………•]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Wartość podatku VAT: [………………………•] (słownie: [………………………•]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Oferowana cena dla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 Części I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Warunki dostawy dla Części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Incoterms2020 [......................•]</w:t>
        <w:br w:type="textWrapping"/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1"/>
        </w:numP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Oferowana cena dla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Części II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Warunki dostawy dla Części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Incoterms2020 [......................•]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1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-850.3937007874016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 przypadku uznania niniejszej oferty za najkorzystniejszą, Wykonawca zobowiązuje się do podpisania umowy z Zamawiającym w terminie i miejscu wskazanym przez Zamawiającego.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wypełnił obowiązki informacyjne przewidziane w art. 13 lub art. 14 RODO  wobec osób fizycznych, od których dane osobowe bezpośrednio lub pośrednio pozyskałem w celu ubiegania się o udzielenie zamówienia: “Oferta ZAPYTANIE OFERTOWE NR MRC-11_22 Z DNIA  16 MAJA 2022 r.”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Odpis z KRS Wykonawcy / Odpis z CEIDG Wykonawcy / inny dokument rejestrowy właściwy dla Wykonawcy –pochodzący z organu rejestrowego wskazujący osoby uprawnione do reprezentowania Wykonawcy;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Pełnomocnictwo (jeśli oferta składana jest przez pełnomocnika) Załącznik nr 6 do zapytania ofertowego;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Oświadczenie Wykonawcy o spełnieniu warunków udziału w postępowaniu Załącznik nr 3 do zapytania ofertowego;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Oświadczenie Wykonawcy o braku powiązań – Załącznik nr 4 do zapytania ofertowego;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-850.3937007874016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0.7874015748032" w:right="860.6692913385831" w:header="708.6614173228347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Open Sans" w:cs="Open Sans" w:eastAsia="Open Sans" w:hAnsi="Open Sans"/>
        <w:color w:val="404040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MRC-11_22</w:t>
    </w:r>
    <w:r w:rsidDel="00000000" w:rsidR="00000000" w:rsidRPr="00000000">
      <w:rPr>
        <w:rFonts w:ascii="Open Sans" w:cs="Open Sans" w:eastAsia="Open Sans" w:hAnsi="Open Sans"/>
        <w:color w:val="404040"/>
        <w:sz w:val="20"/>
        <w:szCs w:val="20"/>
        <w:rtl w:val="0"/>
      </w:rPr>
      <w:tab/>
      <w:tab/>
    </w:r>
    <w:r w:rsidDel="00000000" w:rsidR="00000000" w:rsidRPr="00000000">
      <w:rPr>
        <w:rFonts w:ascii="Open Sans" w:cs="Open Sans" w:eastAsia="Open Sans" w:hAnsi="Open Sans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160" w:line="259" w:lineRule="auto"/>
      <w:ind w:firstLine="0"/>
      <w:jc w:val="center"/>
      <w:rPr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4699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-850.3937007874016" w:firstLine="0"/>
      </w:pPr>
      <w:rPr>
        <w:rFonts w:ascii="Arial" w:cs="Arial" w:eastAsia="Arial" w:hAnsi="Arial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3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tabs>
        <w:tab w:val="num" w:pos="432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tabs>
        <w:tab w:val="num" w:pos="144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tabs>
        <w:tab w:val="num" w:pos="216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tabs>
        <w:tab w:val="num" w:pos="288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tabs>
        <w:tab w:val="num" w:pos="360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2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234FC2"/>
    <w:pPr>
      <w:tabs>
        <w:tab w:val="center" w:pos="4680"/>
        <w:tab w:val="right" w:pos="9360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cs="Times New Roman" w:asciiTheme="minorHAnsi" w:eastAsiaTheme="minorEastAsia" w:hAnsiTheme="minorHAnsi"/>
      <w:position w:val="0"/>
      <w:sz w:val="22"/>
      <w:szCs w:val="22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234FC2"/>
    <w:rPr>
      <w:rFonts w:cs="Times New Roman" w:asciiTheme="minorHAnsi" w:eastAsiaTheme="minorEastAsia" w:hAnsiTheme="minorHAnsi"/>
      <w:sz w:val="22"/>
      <w:szCs w:val="22"/>
    </w:rPr>
  </w:style>
  <w:style w:type="table" w:styleId="a3" w:customStyle="1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4" w:customStyle="1">
    <w:basedOn w:val="TableNormal1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5" w:customStyle="1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732C0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732C09"/>
    <w:rPr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LQefjnCZvLEgNuHTIPIGsvRQw==">AMUW2mXCv4SIlXvgpaQMmrcfAEkAZc4rVdGdnCI+ylDzGxkBzGEYE2x6wKHn+KrwdTuvZ+f/dzLlvoEeLIYT/gA667TFn2s8nZg2QN/niJvRwQzSJdRpAOsoQGo6WCfrIOoXYPBkWWJ0ZGT8YEO39kNfApa7ZgVuUA==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2021-09-29T09:30:00Z</dcterms:created>
  <dc:creator>Jakub Pietrasik</dc:creator>
</cp:coreProperties>
</file>