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aa8u512seyxh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2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[Nazwa / adres / sąd rejestrowy /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nr KRS /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NIP /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REGON /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osoba kontaktowa / adres e-mail / telefon]</w:t>
            </w:r>
          </w:p>
        </w:tc>
      </w:tr>
    </w:tbl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FORMULARZ OFERTOWY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 Zapytania Ofertowego z dnia 13 września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2021 r. NUMER SDM-W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”), w odpowiedzi na zapytanie ofertowe z dnia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 sierpnia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2021 r. numer SDM-W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Zapytanie Ofertowe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”), niniejszym składam ofertę na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chłodziarki termoelektryczne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zgodnie z opisem przedmiotu zamówienia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Zamówienie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 projektu pod nazwą „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Sensory dla przemysłu 4.0 i IoT” w ramach konkursu Ścieżka dla Mazowsza/2019, nr wniosku o dofinansowanie: MAZOWSZE/0090/19, umowa o dofinansowanie z dnia 3 grudnia 2019 r. nr MAZOWSZE/0090/19-00 zawarta z Narodowym Centrum Badań i Rozwoju.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…………………… (słownie:………………….. [•]).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…………………… [•] (słownie: ……………………….[•]).</w:t>
      </w:r>
    </w:p>
    <w:p w:rsidR="00000000" w:rsidDel="00000000" w:rsidP="00000000" w:rsidRDefault="00000000" w:rsidRPr="00000000" w14:paraId="00000012">
      <w:pP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Opis oferty stanowi załącznik do oferty. </w:t>
      </w:r>
    </w:p>
    <w:p w:rsidR="00000000" w:rsidDel="00000000" w:rsidP="00000000" w:rsidRDefault="00000000" w:rsidRPr="00000000" w14:paraId="00000013">
      <w:pPr>
        <w:keepNext w:val="1"/>
        <w:numPr>
          <w:ilvl w:val="0"/>
          <w:numId w:val="4"/>
        </w:numP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Szczegółowy zakres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Oferowana cena przedmiotu Zamówienia w części  opisanej w załączniku</w:t>
        <w:br w:type="textWrapping"/>
        <w:t xml:space="preserve">nr 1 do Zapytania Ofertowego - OPZ cz. I Druty lutownicze</w:t>
      </w:r>
    </w:p>
    <w:p w:rsidR="00000000" w:rsidDel="00000000" w:rsidP="00000000" w:rsidRDefault="00000000" w:rsidRPr="00000000" w14:paraId="00000016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brutto: [•]…………………… (słownie: ……………………[•]).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Wartość podatku VAT: ………………… [•]……(słownie: ………[•]).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Tabela zgodności (należy wypełnić w wolnych polach: tak/nie)</w:t>
      </w:r>
    </w:p>
    <w:p w:rsidR="00000000" w:rsidDel="00000000" w:rsidP="00000000" w:rsidRDefault="00000000" w:rsidRPr="00000000" w14:paraId="0000001A">
      <w:pPr>
        <w:spacing w:line="360" w:lineRule="auto"/>
        <w:ind w:left="0"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360" w:firstLine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1.979381443298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4.221649484536"/>
        <w:gridCol w:w="924.2628865979383"/>
        <w:gridCol w:w="2103.494845360825"/>
        <w:gridCol w:w="4170"/>
        <w:gridCol w:w="1830"/>
        <w:tblGridChange w:id="0">
          <w:tblGrid>
            <w:gridCol w:w="1264.221649484536"/>
            <w:gridCol w:w="924.2628865979383"/>
            <w:gridCol w:w="2103.494845360825"/>
            <w:gridCol w:w="4170"/>
            <w:gridCol w:w="183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1C">
            <w:pPr>
              <w:widowControl w:val="0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F">
            <w:pPr>
              <w:widowControl w:val="0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20">
            <w:pPr>
              <w:widowControl w:val="0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Tak/Nie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ind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Pasty lutownicze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SAC305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Ilość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 strzykawek po 25 gramów (łącznie 675 gramów)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Sn - 96,5%, Ag - 3%, Cu - 0,5%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Topnik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Bezhalogenowy</w:t>
            </w:r>
          </w:p>
          <w:p w:rsidR="00000000" w:rsidDel="00000000" w:rsidP="00000000" w:rsidRDefault="00000000" w:rsidRPr="00000000" w14:paraId="0000002F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clean</w:t>
            </w:r>
          </w:p>
          <w:p w:rsidR="00000000" w:rsidDel="00000000" w:rsidP="00000000" w:rsidRDefault="00000000" w:rsidRPr="00000000" w14:paraId="00000030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Typ topnika wg. normy IPC J-STD-004: ROL0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Ziarnistość pasty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5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Typ 4 (typowa wielkość ziaren w zakresie 20-40 um)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6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SAC405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Ilość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 strzykawek po 25 gramów (łącznie 675 gramów)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Sn - 95,5%, Ag - 4%, Cu - 0,5%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Topnik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Bezhalogenowy</w:t>
            </w:r>
          </w:p>
          <w:p w:rsidR="00000000" w:rsidDel="00000000" w:rsidP="00000000" w:rsidRDefault="00000000" w:rsidRPr="00000000" w14:paraId="0000004A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clean</w:t>
            </w:r>
          </w:p>
          <w:p w:rsidR="00000000" w:rsidDel="00000000" w:rsidP="00000000" w:rsidRDefault="00000000" w:rsidRPr="00000000" w14:paraId="0000004B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Typ topnika wg. normy IPC J-STD-004: ROL0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Ziarnistość pasty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0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Typ 4 (typowa wielkość ziaren w zakresie 20-40 um)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1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SAC105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Ilość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 strzykawek po 25 gramów (łącznie 675 gramów)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E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Sn - 98,5%, Ag - 1%, Cu - 0,5%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3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Topnik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Bezhalogenowy</w:t>
            </w:r>
          </w:p>
          <w:p w:rsidR="00000000" w:rsidDel="00000000" w:rsidP="00000000" w:rsidRDefault="00000000" w:rsidRPr="00000000" w14:paraId="00000065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clean</w:t>
            </w:r>
          </w:p>
          <w:p w:rsidR="00000000" w:rsidDel="00000000" w:rsidP="00000000" w:rsidRDefault="00000000" w:rsidRPr="00000000" w14:paraId="00000066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Typ topnika wg. normy IPC J-STD-004: ROL0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A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Ziarnistość pasty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B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Typ 4 (typowa wielkość ziaren w zakresie 20-40 um)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C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360" w:lineRule="auto"/>
        <w:ind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Oferowana cena przedmiotu zamówienia w części opisanej w załączniku nr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do Zapytania Ofertowego - OPZ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cz. II Pasty lutownicze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75">
      <w:pPr>
        <w:keepNext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 (słownie: ……………………...[•]).</w:t>
      </w:r>
    </w:p>
    <w:p w:rsidR="00000000" w:rsidDel="00000000" w:rsidP="00000000" w:rsidRDefault="00000000" w:rsidRPr="00000000" w14:paraId="00000076">
      <w:pPr>
        <w:keepNext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[•] ………………. (słownie: ……………[•]).</w:t>
      </w:r>
    </w:p>
    <w:p w:rsidR="00000000" w:rsidDel="00000000" w:rsidP="00000000" w:rsidRDefault="00000000" w:rsidRPr="00000000" w14:paraId="00000077">
      <w:pPr>
        <w:keepNext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Tabela zgodności (należy uzupełnić w wolnych polach: tak/nie)</w:t>
      </w:r>
    </w:p>
    <w:p w:rsidR="00000000" w:rsidDel="00000000" w:rsidP="00000000" w:rsidRDefault="00000000" w:rsidRPr="00000000" w14:paraId="00000078">
      <w:pPr>
        <w:spacing w:line="360" w:lineRule="auto"/>
        <w:ind w:left="360" w:firstLine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1.979381443298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4.221649484536"/>
        <w:gridCol w:w="924.2628865979383"/>
        <w:gridCol w:w="2103.494845360825"/>
        <w:gridCol w:w="4410"/>
        <w:gridCol w:w="1590"/>
        <w:tblGridChange w:id="0">
          <w:tblGrid>
            <w:gridCol w:w="1264.221649484536"/>
            <w:gridCol w:w="924.2628865979383"/>
            <w:gridCol w:w="2103.494845360825"/>
            <w:gridCol w:w="4410"/>
            <w:gridCol w:w="159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79">
            <w:pPr>
              <w:widowControl w:val="0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7C">
            <w:pPr>
              <w:widowControl w:val="0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7D">
            <w:pPr>
              <w:widowControl w:val="0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Tak/Nie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E">
            <w:pPr>
              <w:ind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Pasty lutownicze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SAC305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0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Ilość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 strzykawek po 25 gramów (łącznie 675 gramów)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5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Sn - 96,5%, Ag - 3%, Cu - 0,5%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A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Topnik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Bezhalogenowy</w:t>
            </w:r>
          </w:p>
          <w:p w:rsidR="00000000" w:rsidDel="00000000" w:rsidP="00000000" w:rsidRDefault="00000000" w:rsidRPr="00000000" w14:paraId="0000008C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clean</w:t>
            </w:r>
          </w:p>
          <w:p w:rsidR="00000000" w:rsidDel="00000000" w:rsidP="00000000" w:rsidRDefault="00000000" w:rsidRPr="00000000" w14:paraId="0000008D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Typ topnika wg. normy IPC J-STD-004: ROL0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1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Ziarnistość pasty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2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Typ 4 (typowa wielkość ziaren w zakresie 20-40 um)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3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SAC405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B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Ilość</w:t>
            </w:r>
          </w:p>
        </w:tc>
        <w:tc>
          <w:tcPr/>
          <w:p w:rsidR="00000000" w:rsidDel="00000000" w:rsidP="00000000" w:rsidRDefault="00000000" w:rsidRPr="00000000" w14:paraId="0000009C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 strzykawek po 25 gramów (łącznie 675 gramów)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0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Sn - 95,5%, Ag - 4%, Cu - 0,5%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5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Topnik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Bezhalogenowy</w:t>
            </w:r>
          </w:p>
          <w:p w:rsidR="00000000" w:rsidDel="00000000" w:rsidP="00000000" w:rsidRDefault="00000000" w:rsidRPr="00000000" w14:paraId="000000A7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clean</w:t>
            </w:r>
          </w:p>
          <w:p w:rsidR="00000000" w:rsidDel="00000000" w:rsidP="00000000" w:rsidRDefault="00000000" w:rsidRPr="00000000" w14:paraId="000000A8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Typ topnika wg. normy IPC J-STD-004: ROL0</w:t>
            </w:r>
          </w:p>
        </w:tc>
        <w:tc>
          <w:tcPr/>
          <w:p w:rsidR="00000000" w:rsidDel="00000000" w:rsidP="00000000" w:rsidRDefault="00000000" w:rsidRPr="00000000" w14:paraId="000000A9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C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Ziarnistość pasty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D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Typ 4 (typowa wielkość ziaren w zakresie 20-40 um)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E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SAC105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6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Ilość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 strzykawek po 25 gramów (łącznie 675 gramów)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B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Materiał</w:t>
            </w:r>
          </w:p>
        </w:tc>
        <w:tc>
          <w:tcPr/>
          <w:p w:rsidR="00000000" w:rsidDel="00000000" w:rsidP="00000000" w:rsidRDefault="00000000" w:rsidRPr="00000000" w14:paraId="000000BC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Sn - 98,5%, Ag - 1%, Cu - 0,5%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0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Topnik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Bezhalogenowy</w:t>
            </w:r>
          </w:p>
          <w:p w:rsidR="00000000" w:rsidDel="00000000" w:rsidP="00000000" w:rsidRDefault="00000000" w:rsidRPr="00000000" w14:paraId="000000C2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clean</w:t>
            </w:r>
          </w:p>
          <w:p w:rsidR="00000000" w:rsidDel="00000000" w:rsidP="00000000" w:rsidRDefault="00000000" w:rsidRPr="00000000" w14:paraId="000000C3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Typ topnika wg. normy IPC J-STD-004: ROL0</w:t>
            </w:r>
          </w:p>
        </w:tc>
        <w:tc>
          <w:tcPr/>
          <w:p w:rsidR="00000000" w:rsidDel="00000000" w:rsidP="00000000" w:rsidRDefault="00000000" w:rsidRPr="00000000" w14:paraId="000000C4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7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Ziarnistość pasty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8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Typ 4 (typowa wielkość ziaren w zakresie 20-40 um)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9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line="360" w:lineRule="auto"/>
        <w:ind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D2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D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D4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D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że: </w:t>
      </w:r>
    </w:p>
    <w:p w:rsidR="00000000" w:rsidDel="00000000" w:rsidP="00000000" w:rsidRDefault="00000000" w:rsidRPr="00000000" w14:paraId="000000D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D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D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D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D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że:</w:t>
      </w:r>
    </w:p>
    <w:p w:rsidR="00000000" w:rsidDel="00000000" w:rsidP="00000000" w:rsidRDefault="00000000" w:rsidRPr="00000000" w14:paraId="000000DE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2041" w:hanging="79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0DF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2041" w:hanging="79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E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2041" w:hanging="79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nie jest podmiotem powiązanym z Zamawiającym, podlegającym wykluczeniu z udziału w postępowaniu o udzielenie zamówienia, zgodnie z pkt 5 Zapytania Ofertowego.</w:t>
      </w:r>
    </w:p>
    <w:p w:rsidR="00000000" w:rsidDel="00000000" w:rsidP="00000000" w:rsidRDefault="00000000" w:rsidRPr="00000000" w14:paraId="000000E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 Wykonawcę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[•]</w:t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Załączniki:</w:t>
      </w:r>
    </w:p>
    <w:p w:rsidR="00000000" w:rsidDel="00000000" w:rsidP="00000000" w:rsidRDefault="00000000" w:rsidRPr="00000000" w14:paraId="000000E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Odpis z KRS Wykonawcy / Odpis z CEIDG Wykonawcy / dokument rejestrowy lub inny urzędowy dokument wskazującym organy zarządu - właściwy dla Wykonawcy zgodnie z wymogami zapytania ofertowego;</w:t>
      </w:r>
    </w:p>
    <w:p w:rsidR="00000000" w:rsidDel="00000000" w:rsidP="00000000" w:rsidRDefault="00000000" w:rsidRPr="00000000" w14:paraId="000000E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Pełnomocnictwo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oferta składana jest przez pełnomocnika);</w:t>
      </w:r>
    </w:p>
    <w:p w:rsidR="00000000" w:rsidDel="00000000" w:rsidP="00000000" w:rsidRDefault="00000000" w:rsidRPr="00000000" w14:paraId="000000E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Opis oferty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8801100</wp:posOffset>
              </wp:positionH>
              <wp:positionV relativeFrom="paragraph">
                <wp:posOffset>0</wp:posOffset>
              </wp:positionV>
              <wp:extent cx="313052" cy="774065"/>
              <wp:effectExtent b="0" l="0" r="0" t="0"/>
              <wp:wrapNone/>
              <wp:docPr id="1040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8801100</wp:posOffset>
              </wp:positionH>
              <wp:positionV relativeFrom="paragraph">
                <wp:posOffset>0</wp:posOffset>
              </wp:positionV>
              <wp:extent cx="313052" cy="774065"/>
              <wp:effectExtent b="0" l="0" r="0" t="0"/>
              <wp:wrapNone/>
              <wp:docPr id="104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052" cy="774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-538627</wp:posOffset>
          </wp:positionH>
          <wp:positionV relativeFrom="paragraph">
            <wp:posOffset>-200017</wp:posOffset>
          </wp:positionV>
          <wp:extent cx="6472749" cy="764858"/>
          <wp:effectExtent b="0" l="0" r="0" t="0"/>
          <wp:wrapTopAndBottom distB="0" distT="0"/>
          <wp:docPr id="10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2428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GMFzHnUXhKaRLPrYgJ7KnfQosg==">AMUW2mWBGFBgx8phxZx1iuh+dgJOdeTewJIIlXmtC7mszrgu/rMifp6sScXc1iOnCq4Rz1GeDfNClQLQUm136QkuEpwq14YING2j5oZUPftAWcjxMHRMYLCQri9QJF/FqokXyPQD0OTyk2+XhX8LsVAvZhOf3NWo2g==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2021-07-30T12:50:00Z</dcterms:created>
  <dc:creator>Jakub Pietrasik</dc:creator>
</cp:coreProperties>
</file>