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0" w:lineRule="auto"/>
        <w:jc w:val="righ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Załącznik nr 2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0" w:lineRule="auto"/>
        <w:jc w:val="righ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[miejscowość], dn. [•] roku</w:t>
      </w:r>
    </w:p>
    <w:tbl>
      <w:tblPr>
        <w:tblStyle w:val="Table1"/>
        <w:tblW w:w="3782.0" w:type="dxa"/>
        <w:jc w:val="left"/>
        <w:tblInd w:w="0.0" w:type="dxa"/>
        <w:tblLayout w:type="fixed"/>
        <w:tblLook w:val="0400"/>
      </w:tblPr>
      <w:tblGrid>
        <w:gridCol w:w="3782"/>
        <w:tblGridChange w:id="0">
          <w:tblGrid>
            <w:gridCol w:w="3782"/>
          </w:tblGrid>
        </w:tblGridChange>
      </w:tblGrid>
      <w:tr>
        <w:trPr>
          <w:cantSplit w:val="0"/>
          <w:trHeight w:val="2842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jc w:val="both"/>
              <w:rPr>
                <w:rFonts w:ascii="Times New Roman" w:cs="Times New Roman" w:eastAsia="Times New Roman" w:hAnsi="Times New Roman"/>
                <w:color w:val="00000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u w:val="single"/>
                <w:rtl w:val="0"/>
              </w:rPr>
              <w:t xml:space="preserve">Wykonawca: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[Nazwa / adres / sąd rejestrowy / nr KRS / NIP / REGON / osoba kontaktowa / adres e-mail / telefon]</w:t>
            </w:r>
          </w:p>
        </w:tc>
      </w:tr>
    </w:tbl>
    <w:p w:rsidR="00000000" w:rsidDel="00000000" w:rsidP="00000000" w:rsidRDefault="00000000" w:rsidRPr="00000000" w14:paraId="0000000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290" w:lineRule="auto"/>
        <w:ind w:left="3456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Zamawiający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000000" w:rsidDel="00000000" w:rsidP="00000000" w:rsidRDefault="00000000" w:rsidRPr="00000000" w14:paraId="00000006">
      <w:pPr>
        <w:pStyle w:val="Title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Title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FORMULARZ OFERTOWY </w:t>
        <w:br w:type="textWrapping"/>
        <w:t xml:space="preserve">DO ZAPYTANIA OFERTOWEGO Z DNIA 10 listopada 2021 r.</w:t>
        <w:br w:type="textWrapping"/>
        <w:t xml:space="preserve">NUMER RPO-WG/23</w:t>
      </w:r>
    </w:p>
    <w:p w:rsidR="00000000" w:rsidDel="00000000" w:rsidP="00000000" w:rsidRDefault="00000000" w:rsidRPr="00000000" w14:paraId="00000008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567" w:hanging="567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Ja, niżej podpisany………………………….. [•], działając jako ………………………….. [•] (dalej jako: „Wykonawca”), w odpowiedzi na zapytanie ofertowe z dnia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listopada 2021 r.  numer RPO-WG/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(dalej jako: „Zapytanie Ofertowe”), niniejszym składam ofertę na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300 szt. </w:t>
      </w:r>
      <w:r w:rsidDel="00000000" w:rsidR="00000000" w:rsidRPr="00000000">
        <w:rPr>
          <w:sz w:val="22"/>
          <w:szCs w:val="22"/>
          <w:rtl w:val="0"/>
        </w:rPr>
        <w:t xml:space="preserve">podstawek TO8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(dalej jako: „Zamówienie”) w celu realizacji przez VIGO System Spółka Akcyjna z siedzibą w Ożarowie Mazowieckim (dalej jako: „Zamawiający”) projektu pod nazwą „Wieloelementowe detektory podczerwieni do bezkontaktowej diagnostyki multifunkcjonalnej” w ramach Regionalnego Programu Operacyjnego Województwa Mazowieckiego na lata 2014-2020 (RPO WM 2014-2020), nr wniosku o dofinansowanie: RPMA.01.02.00-14-b451/18 umowa z dnia 28 lutego 2020 r. nr: RPMA.01.02.00-14-b451/18 zawarta z Mazowiecką Jednostką Wdrażania Programów Unijnych – zgodnie z warunkami Zamówienia zawartymi w Zapytaniu Ofertowym.</w:t>
      </w:r>
    </w:p>
    <w:p w:rsidR="00000000" w:rsidDel="00000000" w:rsidP="00000000" w:rsidRDefault="00000000" w:rsidRPr="00000000" w14:paraId="00000009">
      <w:pPr>
        <w:keepNext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567" w:hanging="567"/>
        <w:jc w:val="both"/>
        <w:rPr>
          <w:rFonts w:ascii="Times New Roman" w:cs="Times New Roman" w:eastAsia="Times New Roman" w:hAnsi="Times New Roman"/>
          <w:b w:val="1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Oferowana całkowita cena przedmiotu Zamówienia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1247" w:hanging="68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Cena netto: [………………………•] (słownie: [………………………•]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1247" w:hanging="68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Cena brutto: [………………………•] (słownie: [………………………•]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1247" w:hanging="68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Wartość podatku VAT: [………………………•] (słownie: [………………………•]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567" w:firstLine="0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Tabela zgodności (wypełnij tak/nie):</w:t>
      </w:r>
    </w:p>
    <w:tbl>
      <w:tblPr>
        <w:tblStyle w:val="Table2"/>
        <w:tblW w:w="10020.0" w:type="dxa"/>
        <w:jc w:val="left"/>
        <w:tblInd w:w="-66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15"/>
        <w:gridCol w:w="2410"/>
        <w:gridCol w:w="4819"/>
        <w:gridCol w:w="1276"/>
        <w:tblGridChange w:id="0">
          <w:tblGrid>
            <w:gridCol w:w="1515"/>
            <w:gridCol w:w="2410"/>
            <w:gridCol w:w="4819"/>
            <w:gridCol w:w="1276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shd w:fill="dddddd" w:val="clear"/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Nazwa towaru</w:t>
            </w:r>
          </w:p>
        </w:tc>
        <w:tc>
          <w:tcPr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Parametr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Specyfikacja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Tak/nie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Podstawka </w:t>
            </w:r>
          </w:p>
          <w:p w:rsidR="00000000" w:rsidDel="00000000" w:rsidP="00000000" w:rsidRDefault="00000000" w:rsidRPr="00000000" w14:paraId="00000013">
            <w:pPr>
              <w:widowControl w:val="0"/>
              <w:ind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TO8-12 pin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4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Rodzaj podstawki</w:t>
            </w:r>
          </w:p>
        </w:tc>
        <w:tc>
          <w:tcPr/>
          <w:p w:rsidR="00000000" w:rsidDel="00000000" w:rsidP="00000000" w:rsidRDefault="00000000" w:rsidRPr="00000000" w14:paraId="00000015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TO8</w:t>
            </w:r>
          </w:p>
        </w:tc>
        <w:tc>
          <w:tcPr/>
          <w:p w:rsidR="00000000" w:rsidDel="00000000" w:rsidP="00000000" w:rsidRDefault="00000000" w:rsidRPr="00000000" w14:paraId="00000016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8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Ilość pinów</w:t>
            </w:r>
          </w:p>
        </w:tc>
        <w:tc>
          <w:tcPr/>
          <w:p w:rsidR="00000000" w:rsidDel="00000000" w:rsidP="00000000" w:rsidRDefault="00000000" w:rsidRPr="00000000" w14:paraId="00000019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12 pinów, w tym 1 pin uziemiający (pin 11)</w:t>
            </w:r>
          </w:p>
        </w:tc>
        <w:tc>
          <w:tcPr/>
          <w:p w:rsidR="00000000" w:rsidDel="00000000" w:rsidP="00000000" w:rsidRDefault="00000000" w:rsidRPr="00000000" w14:paraId="0000001A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C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Materiał podstawki</w:t>
            </w:r>
          </w:p>
        </w:tc>
        <w:tc>
          <w:tcPr/>
          <w:p w:rsidR="00000000" w:rsidDel="00000000" w:rsidP="00000000" w:rsidRDefault="00000000" w:rsidRPr="00000000" w14:paraId="0000001D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Kovar (stop zgodny z ASTM F-15)</w:t>
            </w:r>
          </w:p>
        </w:tc>
        <w:tc>
          <w:tcPr/>
          <w:p w:rsidR="00000000" w:rsidDel="00000000" w:rsidP="00000000" w:rsidRDefault="00000000" w:rsidRPr="00000000" w14:paraId="0000001E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0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Metalizacja podstawki 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1. Warstwa Ni - grubość metalizacji 1.27-3.8 μm</w:t>
            </w:r>
          </w:p>
          <w:p w:rsidR="00000000" w:rsidDel="00000000" w:rsidP="00000000" w:rsidRDefault="00000000" w:rsidRPr="00000000" w14:paraId="00000022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2. Warstwa Au - grubość metalizacji &gt; 1.27 μm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5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Materiał pinów</w:t>
            </w:r>
          </w:p>
        </w:tc>
        <w:tc>
          <w:tcPr/>
          <w:p w:rsidR="00000000" w:rsidDel="00000000" w:rsidP="00000000" w:rsidRDefault="00000000" w:rsidRPr="00000000" w14:paraId="00000026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Kovar (stop zgodny z ASTM F-15)</w:t>
            </w:r>
          </w:p>
        </w:tc>
        <w:tc>
          <w:tcPr/>
          <w:p w:rsidR="00000000" w:rsidDel="00000000" w:rsidP="00000000" w:rsidRDefault="00000000" w:rsidRPr="00000000" w14:paraId="00000027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9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Metalizacja pinów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1. Warstwa Ni - grubość metalizacji 1.27-3.8 μm</w:t>
            </w:r>
          </w:p>
          <w:p w:rsidR="00000000" w:rsidDel="00000000" w:rsidP="00000000" w:rsidRDefault="00000000" w:rsidRPr="00000000" w14:paraId="0000002B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2. Warstwa Au - grubość metalizacji &gt; 1.27 μm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E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Śruba mocująca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Materiał śruby - CRS (stal walcowana na zimno)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Gwint śruby - 4-40 UNC</w:t>
            </w:r>
          </w:p>
          <w:p w:rsidR="00000000" w:rsidDel="00000000" w:rsidP="00000000" w:rsidRDefault="00000000" w:rsidRPr="00000000" w14:paraId="00000031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Długość śruby - 6,4 ± 0,2 mm</w:t>
            </w:r>
          </w:p>
          <w:p w:rsidR="00000000" w:rsidDel="00000000" w:rsidP="00000000" w:rsidRDefault="00000000" w:rsidRPr="00000000" w14:paraId="00000032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Śruba zamocowana od spodu podstawki</w:t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5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Uszczelnienie podstawki</w:t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Elektrycznie nieprzewodzący, nieprzezroczysty, wyciek helu z materiału uszczelniającego mniejszy niż</w:t>
            </w:r>
          </w:p>
          <w:p w:rsidR="00000000" w:rsidDel="00000000" w:rsidP="00000000" w:rsidRDefault="00000000" w:rsidRPr="00000000" w14:paraId="00000037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10-8 mbar*l/s – np. Corning 7052 lub odpowiednik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A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Wewnętrzna długość pinów (od powierzchni montażowej chłodziarki)</w:t>
            </w:r>
          </w:p>
        </w:tc>
        <w:tc>
          <w:tcPr/>
          <w:p w:rsidR="00000000" w:rsidDel="00000000" w:rsidP="00000000" w:rsidRDefault="00000000" w:rsidRPr="00000000" w14:paraId="0000003B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2,54±0,1 mm</w:t>
            </w:r>
          </w:p>
        </w:tc>
        <w:tc>
          <w:tcPr/>
          <w:p w:rsidR="00000000" w:rsidDel="00000000" w:rsidP="00000000" w:rsidRDefault="00000000" w:rsidRPr="00000000" w14:paraId="0000003C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E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Chropowatość powierzchni pinu</w:t>
            </w:r>
          </w:p>
        </w:tc>
        <w:tc>
          <w:tcPr/>
          <w:p w:rsidR="00000000" w:rsidDel="00000000" w:rsidP="00000000" w:rsidRDefault="00000000" w:rsidRPr="00000000" w14:paraId="0000003F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Ra 0.8 lub lepsza</w:t>
            </w:r>
          </w:p>
        </w:tc>
        <w:tc>
          <w:tcPr/>
          <w:p w:rsidR="00000000" w:rsidDel="00000000" w:rsidP="00000000" w:rsidRDefault="00000000" w:rsidRPr="00000000" w14:paraId="00000040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2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Zewnętrzna długość pinów (od powierzchni z zamontowanym gwintem)</w:t>
            </w:r>
          </w:p>
        </w:tc>
        <w:tc>
          <w:tcPr/>
          <w:p w:rsidR="00000000" w:rsidDel="00000000" w:rsidP="00000000" w:rsidRDefault="00000000" w:rsidRPr="00000000" w14:paraId="00000043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7,9±0,3 mm</w:t>
            </w:r>
          </w:p>
        </w:tc>
        <w:tc>
          <w:tcPr/>
          <w:p w:rsidR="00000000" w:rsidDel="00000000" w:rsidP="00000000" w:rsidRDefault="00000000" w:rsidRPr="00000000" w14:paraId="00000044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6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Średnica zewnętrzna podstawki</w:t>
            </w:r>
          </w:p>
        </w:tc>
        <w:tc>
          <w:tcPr/>
          <w:p w:rsidR="00000000" w:rsidDel="00000000" w:rsidP="00000000" w:rsidRDefault="00000000" w:rsidRPr="00000000" w14:paraId="00000047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Fi 15,24 ± 0.1mm</w:t>
            </w:r>
          </w:p>
        </w:tc>
        <w:tc>
          <w:tcPr/>
          <w:p w:rsidR="00000000" w:rsidDel="00000000" w:rsidP="00000000" w:rsidRDefault="00000000" w:rsidRPr="00000000" w14:paraId="00000048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A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Średnica rantu podstawki</w:t>
            </w:r>
          </w:p>
        </w:tc>
        <w:tc>
          <w:tcPr/>
          <w:p w:rsidR="00000000" w:rsidDel="00000000" w:rsidP="00000000" w:rsidRDefault="00000000" w:rsidRPr="00000000" w14:paraId="0000004B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Fi 13,4±0.1mm</w:t>
            </w:r>
          </w:p>
        </w:tc>
        <w:tc>
          <w:tcPr/>
          <w:p w:rsidR="00000000" w:rsidDel="00000000" w:rsidP="00000000" w:rsidRDefault="00000000" w:rsidRPr="00000000" w14:paraId="0000004C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spacing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567" w:hanging="567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Termin związania ofertą</w:t>
      </w:r>
    </w:p>
    <w:p w:rsidR="00000000" w:rsidDel="00000000" w:rsidP="00000000" w:rsidRDefault="00000000" w:rsidRPr="00000000" w14:paraId="0000004F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1247" w:hanging="68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Termin związania niniejszą ofertą wynosi 30 dni od upływu ostatecznego terminu składania ofert określonego w Zapytaniu Ofertowym.</w:t>
      </w:r>
    </w:p>
    <w:p w:rsidR="00000000" w:rsidDel="00000000" w:rsidP="00000000" w:rsidRDefault="00000000" w:rsidRPr="00000000" w14:paraId="00000050">
      <w:pPr>
        <w:keepNext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567" w:hanging="567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Osoba kontaktowa ze strony Wykonawcy</w:t>
      </w:r>
    </w:p>
    <w:p w:rsidR="00000000" w:rsidDel="00000000" w:rsidP="00000000" w:rsidRDefault="00000000" w:rsidRPr="00000000" w14:paraId="00000051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1247" w:hanging="68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[•], telefon [•], e-mail [•].</w:t>
      </w:r>
    </w:p>
    <w:p w:rsidR="00000000" w:rsidDel="00000000" w:rsidP="00000000" w:rsidRDefault="00000000" w:rsidRPr="00000000" w14:paraId="00000052">
      <w:pPr>
        <w:keepNext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567" w:hanging="567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Oświadczenia Wykonawcy</w:t>
      </w:r>
    </w:p>
    <w:p w:rsidR="00000000" w:rsidDel="00000000" w:rsidP="00000000" w:rsidRDefault="00000000" w:rsidRPr="00000000" w14:paraId="00000053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1247" w:hanging="68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Wykonawca oświadcza, że zapoznał się z Zapytaniem Ofertowym, w tym w szczególności z warunkami realizacji Zamówienia, umową i nie wnosi do niego żadnych zastrzeżeń oraz posiada wszelkie informacje konieczne do przygotowania niniejszej oferty i wykonania Zamówienia.</w:t>
      </w:r>
    </w:p>
    <w:p w:rsidR="00000000" w:rsidDel="00000000" w:rsidP="00000000" w:rsidRDefault="00000000" w:rsidRPr="00000000" w14:paraId="00000054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1247" w:hanging="68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 przypadku uznania niniejszej oferty za najkorzystniejszą, Wykonawca zobowiązuje się do podpisania umowy z Zamawiającym w terminie i miejscu wskazanym przez Zamawiającego.</w:t>
      </w:r>
    </w:p>
    <w:p w:rsidR="00000000" w:rsidDel="00000000" w:rsidP="00000000" w:rsidRDefault="00000000" w:rsidRPr="00000000" w14:paraId="00000055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1247" w:hanging="68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Wykonawca podejmuje się wykonania Zamówienia opisanego w Zapytaniu Ofertowym, zgodnie z wymogami Zapytania Ofertowego, obowiązującymi przepisami i należytą starannością.</w:t>
      </w:r>
    </w:p>
    <w:p w:rsidR="00000000" w:rsidDel="00000000" w:rsidP="00000000" w:rsidRDefault="00000000" w:rsidRPr="00000000" w14:paraId="00000056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1247" w:hanging="68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Wykonawca oświadcza, że:</w:t>
      </w:r>
    </w:p>
    <w:p w:rsidR="00000000" w:rsidDel="00000000" w:rsidP="00000000" w:rsidRDefault="00000000" w:rsidRPr="00000000" w14:paraId="00000057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2041" w:hanging="79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oferowany produkt jest całkowicie zgodny ze specyfikacją określoną w opisie przedmiotu zamówienia,</w:t>
      </w:r>
    </w:p>
    <w:p w:rsidR="00000000" w:rsidDel="00000000" w:rsidP="00000000" w:rsidRDefault="00000000" w:rsidRPr="00000000" w14:paraId="00000058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2041" w:hanging="79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dostarczy produkt w terminie określonym w zapytaniu ofertowym,</w:t>
      </w:r>
    </w:p>
    <w:p w:rsidR="00000000" w:rsidDel="00000000" w:rsidP="00000000" w:rsidRDefault="00000000" w:rsidRPr="00000000" w14:paraId="00000059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1247" w:hanging="68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Dokumenty stanowiące załączniki do niniejszej oferty stanowią jej integralną część.</w:t>
      </w:r>
    </w:p>
    <w:p w:rsidR="00000000" w:rsidDel="00000000" w:rsidP="00000000" w:rsidRDefault="00000000" w:rsidRPr="00000000" w14:paraId="0000005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Za Wykonawcę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05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___________________________</w:t>
      </w:r>
    </w:p>
    <w:p w:rsidR="00000000" w:rsidDel="00000000" w:rsidP="00000000" w:rsidRDefault="00000000" w:rsidRPr="00000000" w14:paraId="0000005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[•]</w:t>
      </w:r>
    </w:p>
    <w:p w:rsidR="00000000" w:rsidDel="00000000" w:rsidP="00000000" w:rsidRDefault="00000000" w:rsidRPr="00000000" w14:paraId="0000005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Załączniki: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562" w:hanging="562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odpis z KRS Wykonawcy / Odpis z CEIDG Wykonawcy / inny dokument rejestrowy właściwy dla Wykonawcy, pochodzący z organu rejestrowego wskazujący osoby uprawnione do reprezentowania Wykonawcy.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562" w:hanging="56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pełnomocnictwo (jeśli oferta składana jest przez pełnomocnika) –  załącznik nr 6 do Zapytania Ofertowego;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562" w:hanging="56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oświadczenie Wykonawcy o spełnieniu warunków udziału w postępowaniu – załącznik nr 4 do Zapytania Ofertowego;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562" w:hanging="56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oświadczenie Wykonawcy o braku powiązań – załącznik nr 5 do Zapytania Ofertowego;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562" w:hanging="56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opis oferowanego produktu;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562" w:hanging="56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oświadczenie RODO – załącznik nr 7 do Zapytania Ofertowego.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562" w:hanging="56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40" w:w="1190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center"/>
      <w:rPr>
        <w:rFonts w:ascii="Century Gothic" w:cs="Century Gothic" w:eastAsia="Century Gothic" w:hAnsi="Century Gothic"/>
        <w:color w:val="7f7f7f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center"/>
      <w:rPr>
        <w:rFonts w:ascii="Century Gothic" w:cs="Century Gothic" w:eastAsia="Century Gothic" w:hAnsi="Century Gothic"/>
        <w:color w:val="7f7f7f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8864600</wp:posOffset>
              </wp:positionH>
              <wp:positionV relativeFrom="paragraph">
                <wp:posOffset>0</wp:posOffset>
              </wp:positionV>
              <wp:extent cx="265429" cy="726440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8864600</wp:posOffset>
              </wp:positionH>
              <wp:positionV relativeFrom="paragraph">
                <wp:posOffset>0</wp:posOffset>
              </wp:positionV>
              <wp:extent cx="265429" cy="726440"/>
              <wp:effectExtent b="0" l="0" r="0" t="0"/>
              <wp:wrapNone/>
              <wp:docPr id="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429" cy="7264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lineRule="auto"/>
      <w:jc w:val="center"/>
      <w:rPr>
        <w:rFonts w:ascii="Times New Roman" w:cs="Times New Roman" w:eastAsia="Times New Roman" w:hAnsi="Times New Roman"/>
        <w:color w:val="548dd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680085</wp:posOffset>
          </wp:positionH>
          <wp:positionV relativeFrom="page">
            <wp:posOffset>201930</wp:posOffset>
          </wp:positionV>
          <wp:extent cx="6694170" cy="567055"/>
          <wp:effectExtent b="0" l="0" r="0" t="0"/>
          <wp:wrapTopAndBottom distB="0" distT="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94170" cy="5670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562" w:hanging="562"/>
      </w:pPr>
      <w:rPr>
        <w:rFonts w:ascii="Arial" w:cs="Arial" w:eastAsia="Arial" w:hAnsi="Arial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"/>
      <w:lvlJc w:val="left"/>
      <w:pPr>
        <w:ind w:left="567" w:hanging="567"/>
      </w:pPr>
      <w:rPr>
        <w:b w:val="1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 w:val="1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 w:val="1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cs="Calibri" w:eastAsia="Calibri" w:hAnsi="Calibri"/>
        <w:sz w:val="22"/>
        <w:szCs w:val="22"/>
      </w:rPr>
    </w:lvl>
    <w:lvl w:ilvl="4">
      <w:start w:val="1"/>
      <w:numFmt w:val="lowerLetter"/>
      <w:lvlText w:val="(%5)"/>
      <w:lvlJc w:val="left"/>
      <w:pPr>
        <w:ind w:left="3289" w:hanging="567"/>
      </w:pPr>
      <w:rPr/>
    </w:lvl>
    <w:lvl w:ilvl="5">
      <w:start w:val="1"/>
      <w:numFmt w:val="upperRoman"/>
      <w:lvlText w:val="(%6)"/>
      <w:lvlJc w:val="left"/>
      <w:pPr>
        <w:ind w:left="3969" w:hanging="680"/>
      </w:pPr>
      <w:rPr/>
    </w:lvl>
    <w:lvl w:ilvl="6">
      <w:start w:val="1"/>
      <w:numFmt w:val="decimal"/>
      <w:lvlText w:val=""/>
      <w:lvlJc w:val="left"/>
      <w:pPr>
        <w:ind w:left="3969" w:hanging="680"/>
      </w:pPr>
      <w:rPr/>
    </w:lvl>
    <w:lvl w:ilvl="7">
      <w:start w:val="1"/>
      <w:numFmt w:val="decimal"/>
      <w:lvlText w:val=""/>
      <w:lvlJc w:val="left"/>
      <w:pPr>
        <w:ind w:left="3969" w:hanging="680"/>
      </w:pPr>
      <w:rPr/>
    </w:lvl>
    <w:lvl w:ilvl="8">
      <w:start w:val="1"/>
      <w:numFmt w:val="decimal"/>
      <w:lvlText w:val=""/>
      <w:lvlJc w:val="left"/>
      <w:pPr>
        <w:ind w:left="3969" w:hanging="680"/>
      </w:pPr>
      <w:rPr/>
    </w:lvl>
  </w:abstractNum>
  <w:abstractNum w:abstractNumId="3">
    <w:lvl w:ilvl="0">
      <w:start w:val="1"/>
      <w:numFmt w:val="bullet"/>
      <w:lvlText w:val="−"/>
      <w:lvlJc w:val="left"/>
      <w:pPr>
        <w:ind w:left="3456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before="240" w:lineRule="auto"/>
      <w:ind w:left="720" w:hanging="720"/>
      <w:jc w:val="center"/>
    </w:pPr>
    <w:rPr>
      <w:rFonts w:ascii="Times New Roman" w:cs="Times New Roman" w:eastAsia="Times New Roman" w:hAnsi="Times New Roman"/>
      <w:b w:val="1"/>
      <w:smallCaps w:val="1"/>
      <w:color w:val="000000"/>
      <w:sz w:val="22"/>
      <w:szCs w:val="22"/>
    </w:rPr>
  </w:style>
  <w:style w:type="paragraph" w:styleId="Heading2">
    <w:name w:val="heading 2"/>
    <w:basedOn w:val="Normal"/>
    <w:next w:val="Normal"/>
    <w:pPr>
      <w:spacing w:after="240" w:lineRule="auto"/>
      <w:ind w:left="1440" w:hanging="720"/>
      <w:jc w:val="both"/>
    </w:pPr>
    <w:rPr>
      <w:rFonts w:ascii="Times New Roman" w:cs="Times New Roman" w:eastAsia="Times New Roman" w:hAnsi="Times New Roman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spacing w:after="240" w:lineRule="auto"/>
      <w:ind w:left="2160" w:hanging="720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4">
    <w:name w:val="heading 4"/>
    <w:basedOn w:val="Normal"/>
    <w:next w:val="Normal"/>
    <w:pPr>
      <w:spacing w:after="240" w:lineRule="auto"/>
      <w:ind w:left="2880" w:hanging="720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5">
    <w:name w:val="heading 5"/>
    <w:basedOn w:val="Normal"/>
    <w:next w:val="Normal"/>
    <w:pPr>
      <w:tabs>
        <w:tab w:val="left" w:pos="80"/>
      </w:tabs>
      <w:spacing w:after="240" w:lineRule="auto"/>
      <w:ind w:left="3600" w:hanging="720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6">
    <w:name w:val="heading 6"/>
    <w:basedOn w:val="Normal"/>
    <w:next w:val="Normal"/>
    <w:pPr>
      <w:tabs>
        <w:tab w:val="left" w:pos="100"/>
      </w:tabs>
      <w:spacing w:after="240" w:lineRule="auto"/>
      <w:ind w:left="4320" w:hanging="720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b w:val="1"/>
      <w:sz w:val="32"/>
      <w:szCs w:val="32"/>
    </w:rPr>
  </w:style>
  <w:style w:type="paragraph" w:styleId="Normalny" w:default="1">
    <w:name w:val="Normal"/>
    <w:qFormat w:val="1"/>
    <w:rsid w:val="00734FFE"/>
    <w:rPr>
      <w:lang w:eastAsia="en-US"/>
    </w:rPr>
  </w:style>
  <w:style w:type="paragraph" w:styleId="Nagwek1">
    <w:name w:val="heading 1"/>
    <w:aliases w:val="Hoofdstukkop"/>
    <w:basedOn w:val="Normalny"/>
    <w:next w:val="Tekstpodstawowy"/>
    <w:link w:val="Nagwek1Znak"/>
    <w:uiPriority w:val="9"/>
    <w:qFormat w:val="1"/>
    <w:rsid w:val="003E6EC4"/>
    <w:pPr>
      <w:keepNext w:val="1"/>
      <w:keepLines w:val="1"/>
      <w:numPr>
        <w:numId w:val="5"/>
      </w:numPr>
      <w:autoSpaceDE w:val="0"/>
      <w:autoSpaceDN w:val="0"/>
      <w:adjustRightInd w:val="0"/>
      <w:spacing w:after="240" w:before="240"/>
      <w:jc w:val="center"/>
      <w:outlineLvl w:val="0"/>
    </w:pPr>
    <w:rPr>
      <w:rFonts w:ascii="Times New Roman" w:cs="Times New Roman" w:hAnsi="Times New Roman"/>
      <w:b w:val="1"/>
      <w:bCs w:val="1"/>
      <w:caps w:val="1"/>
      <w:color w:val="000000"/>
      <w:kern w:val="28"/>
      <w:sz w:val="22"/>
      <w:szCs w:val="22"/>
      <w:lang w:val="en-GB"/>
    </w:rPr>
  </w:style>
  <w:style w:type="paragraph" w:styleId="Nagwek2">
    <w:name w:val="heading 2"/>
    <w:basedOn w:val="Normalny"/>
    <w:next w:val="Tekstpodstawowy"/>
    <w:link w:val="Nagwek2Znak"/>
    <w:uiPriority w:val="9"/>
    <w:semiHidden w:val="1"/>
    <w:unhideWhenUsed w:val="1"/>
    <w:qFormat w:val="1"/>
    <w:rsid w:val="003E6EC4"/>
    <w:pPr>
      <w:numPr>
        <w:ilvl w:val="1"/>
        <w:numId w:val="5"/>
      </w:numPr>
      <w:autoSpaceDE w:val="0"/>
      <w:autoSpaceDN w:val="0"/>
      <w:adjustRightInd w:val="0"/>
      <w:spacing w:after="240"/>
      <w:jc w:val="both"/>
      <w:outlineLvl w:val="1"/>
    </w:pPr>
    <w:rPr>
      <w:rFonts w:ascii="Times New Roman" w:cs="Times New Roman" w:hAnsi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link w:val="Nagwek3Znak"/>
    <w:uiPriority w:val="9"/>
    <w:semiHidden w:val="1"/>
    <w:unhideWhenUsed w:val="1"/>
    <w:qFormat w:val="1"/>
    <w:rsid w:val="003E6EC4"/>
    <w:pPr>
      <w:numPr>
        <w:ilvl w:val="2"/>
        <w:numId w:val="5"/>
      </w:numPr>
      <w:autoSpaceDE w:val="0"/>
      <w:autoSpaceDN w:val="0"/>
      <w:adjustRightInd w:val="0"/>
      <w:spacing w:after="240"/>
      <w:jc w:val="both"/>
      <w:outlineLvl w:val="2"/>
    </w:pPr>
    <w:rPr>
      <w:rFonts w:ascii="Times New Roman" w:cs="Times New Roman" w:hAnsi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link w:val="Nagwek4Znak"/>
    <w:uiPriority w:val="9"/>
    <w:semiHidden w:val="1"/>
    <w:unhideWhenUsed w:val="1"/>
    <w:qFormat w:val="1"/>
    <w:rsid w:val="003E6EC4"/>
    <w:pPr>
      <w:numPr>
        <w:ilvl w:val="3"/>
        <w:numId w:val="5"/>
      </w:numPr>
      <w:autoSpaceDE w:val="0"/>
      <w:autoSpaceDN w:val="0"/>
      <w:adjustRightInd w:val="0"/>
      <w:spacing w:after="240"/>
      <w:jc w:val="both"/>
      <w:outlineLvl w:val="3"/>
    </w:pPr>
    <w:rPr>
      <w:rFonts w:ascii="Times New Roman" w:cs="Times New Roman" w:hAnsi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link w:val="Nagwek5Znak"/>
    <w:uiPriority w:val="9"/>
    <w:semiHidden w:val="1"/>
    <w:unhideWhenUsed w:val="1"/>
    <w:qFormat w:val="1"/>
    <w:rsid w:val="003E6EC4"/>
    <w:pPr>
      <w:numPr>
        <w:ilvl w:val="4"/>
        <w:numId w:val="5"/>
      </w:numPr>
      <w:tabs>
        <w:tab w:val="left" w:pos="80"/>
      </w:tabs>
      <w:autoSpaceDE w:val="0"/>
      <w:autoSpaceDN w:val="0"/>
      <w:adjustRightInd w:val="0"/>
      <w:spacing w:after="240"/>
      <w:jc w:val="both"/>
      <w:outlineLvl w:val="4"/>
    </w:pPr>
    <w:rPr>
      <w:rFonts w:ascii="Times New Roman" w:cs="Times New Roman" w:hAnsi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link w:val="Nagwek6Znak"/>
    <w:uiPriority w:val="9"/>
    <w:semiHidden w:val="1"/>
    <w:unhideWhenUsed w:val="1"/>
    <w:qFormat w:val="1"/>
    <w:rsid w:val="003E6EC4"/>
    <w:pPr>
      <w:numPr>
        <w:ilvl w:val="5"/>
        <w:numId w:val="5"/>
      </w:numPr>
      <w:tabs>
        <w:tab w:val="left" w:pos="100"/>
      </w:tabs>
      <w:autoSpaceDE w:val="0"/>
      <w:autoSpaceDN w:val="0"/>
      <w:adjustRightInd w:val="0"/>
      <w:spacing w:after="240"/>
      <w:jc w:val="both"/>
      <w:outlineLvl w:val="5"/>
    </w:pPr>
    <w:rPr>
      <w:rFonts w:ascii="Times New Roman" w:cs="Times New Roman" w:hAnsi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link w:val="Nagwek7Znak"/>
    <w:qFormat w:val="1"/>
    <w:rsid w:val="003E6EC4"/>
    <w:pPr>
      <w:numPr>
        <w:ilvl w:val="6"/>
        <w:numId w:val="5"/>
      </w:numPr>
      <w:autoSpaceDE w:val="0"/>
      <w:autoSpaceDN w:val="0"/>
      <w:adjustRightInd w:val="0"/>
      <w:spacing w:after="240"/>
      <w:jc w:val="both"/>
      <w:outlineLvl w:val="6"/>
    </w:pPr>
    <w:rPr>
      <w:rFonts w:ascii="Times New Roman" w:cs="Times New Roman" w:hAnsi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link w:val="Nagwek8Znak"/>
    <w:qFormat w:val="1"/>
    <w:rsid w:val="003E6EC4"/>
    <w:pPr>
      <w:numPr>
        <w:ilvl w:val="7"/>
        <w:numId w:val="5"/>
      </w:numPr>
      <w:autoSpaceDE w:val="0"/>
      <w:autoSpaceDN w:val="0"/>
      <w:adjustRightInd w:val="0"/>
      <w:spacing w:after="240"/>
      <w:jc w:val="both"/>
      <w:outlineLvl w:val="7"/>
    </w:pPr>
    <w:rPr>
      <w:rFonts w:ascii="Times New Roman" w:cs="Times New Roman" w:hAnsi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link w:val="Nagwek9Znak"/>
    <w:qFormat w:val="1"/>
    <w:rsid w:val="003E6EC4"/>
    <w:pPr>
      <w:numPr>
        <w:ilvl w:val="8"/>
        <w:numId w:val="5"/>
      </w:numPr>
      <w:tabs>
        <w:tab w:val="left" w:pos="1440"/>
      </w:tabs>
      <w:autoSpaceDE w:val="0"/>
      <w:autoSpaceDN w:val="0"/>
      <w:adjustRightInd w:val="0"/>
      <w:spacing w:after="240"/>
      <w:jc w:val="both"/>
      <w:outlineLvl w:val="8"/>
    </w:pPr>
    <w:rPr>
      <w:rFonts w:ascii="Times New Roman" w:cs="Times New Roman" w:hAnsi="Times New Roman"/>
      <w:sz w:val="22"/>
      <w:szCs w:val="22"/>
      <w:lang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 w:val="1"/>
    <w:rsid w:val="007A51C7"/>
    <w:pPr>
      <w:spacing w:after="60" w:before="240"/>
      <w:jc w:val="center"/>
      <w:outlineLvl w:val="0"/>
    </w:pPr>
    <w:rPr>
      <w:rFonts w:cs="Times New Roman"/>
      <w:b w:val="1"/>
      <w:bCs w:val="1"/>
      <w:kern w:val="28"/>
      <w:sz w:val="32"/>
      <w:szCs w:val="32"/>
      <w:lang w:val="x-none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  <w:rPr>
      <w:rFonts w:cs="Times New Roman"/>
      <w:lang w:val="x-none"/>
    </w:rPr>
  </w:style>
  <w:style w:type="character" w:styleId="NagwekZnak" w:customStyle="1">
    <w:name w:val="Nagłówek Znak"/>
    <w:link w:val="Nagwek"/>
    <w:uiPriority w:val="99"/>
    <w:rsid w:val="00913B46"/>
    <w:rPr>
      <w:rFonts w:cs="Calibri"/>
      <w:sz w:val="24"/>
      <w:szCs w:val="24"/>
      <w:lang w:eastAsia="en-US"/>
    </w:rPr>
  </w:style>
  <w:style w:type="paragraph" w:styleId="Stopka">
    <w:name w:val="footer"/>
    <w:aliases w:val="GJ Stopka"/>
    <w:basedOn w:val="Normalny"/>
    <w:link w:val="StopkaZnak"/>
    <w:uiPriority w:val="99"/>
    <w:rsid w:val="00DD3C39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styleId="StopkaZnak" w:customStyle="1">
    <w:name w:val="Stopka Znak"/>
    <w:aliases w:val="GJ Stopka Znak"/>
    <w:link w:val="Stopka"/>
    <w:uiPriority w:val="99"/>
    <w:semiHidden w:val="1"/>
    <w:rsid w:val="00913B46"/>
    <w:rPr>
      <w:rFonts w:cs="Calibri"/>
      <w:sz w:val="24"/>
      <w:szCs w:val="24"/>
      <w:lang w:eastAsia="en-US"/>
    </w:rPr>
  </w:style>
  <w:style w:type="paragraph" w:styleId="GJBody" w:customStyle="1">
    <w:name w:val="GJ Body"/>
    <w:basedOn w:val="Normalny"/>
    <w:autoRedefine w:val="1"/>
    <w:uiPriority w:val="99"/>
    <w:rsid w:val="00EA41C4"/>
    <w:pPr>
      <w:spacing w:after="140" w:line="290" w:lineRule="auto"/>
      <w:jc w:val="right"/>
    </w:pPr>
    <w:rPr>
      <w:kern w:val="20"/>
      <w:sz w:val="22"/>
      <w:szCs w:val="22"/>
    </w:rPr>
  </w:style>
  <w:style w:type="paragraph" w:styleId="GJBody1" w:customStyle="1">
    <w:name w:val="GJ Body 1"/>
    <w:basedOn w:val="Normalny"/>
    <w:uiPriority w:val="99"/>
    <w:rsid w:val="00187604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styleId="GJBody2" w:customStyle="1">
    <w:name w:val="GJ Body 2"/>
    <w:basedOn w:val="Normalny"/>
    <w:uiPriority w:val="99"/>
    <w:rsid w:val="00187604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styleId="GJBody3" w:customStyle="1">
    <w:name w:val="GJ Body 3"/>
    <w:basedOn w:val="Normalny"/>
    <w:uiPriority w:val="99"/>
    <w:rsid w:val="00187604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styleId="GJBody4" w:customStyle="1">
    <w:name w:val="GJ Body 4"/>
    <w:basedOn w:val="Normalny"/>
    <w:uiPriority w:val="99"/>
    <w:rsid w:val="00187604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styleId="GJBody5" w:customStyle="1">
    <w:name w:val="GJ Body 5"/>
    <w:basedOn w:val="Normalny"/>
    <w:uiPriority w:val="99"/>
    <w:rsid w:val="00187604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styleId="GJBody6" w:customStyle="1">
    <w:name w:val="GJ Body 6"/>
    <w:basedOn w:val="Normalny"/>
    <w:uiPriority w:val="99"/>
    <w:rsid w:val="00187604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styleId="Tekstkomentarza">
    <w:name w:val="annotation text"/>
    <w:aliases w:val="GJ Tekst komentarza"/>
    <w:basedOn w:val="Normalny"/>
    <w:link w:val="TekstkomentarzaZnak"/>
    <w:uiPriority w:val="99"/>
    <w:rsid w:val="007A51C7"/>
    <w:pPr>
      <w:spacing w:after="140" w:line="290" w:lineRule="auto"/>
    </w:pPr>
    <w:rPr>
      <w:rFonts w:cs="Times New Roman"/>
      <w:sz w:val="20"/>
      <w:szCs w:val="20"/>
      <w:lang w:val="x-none"/>
    </w:rPr>
  </w:style>
  <w:style w:type="character" w:styleId="CommentTextChar" w:customStyle="1">
    <w:name w:val="Comment Text Char"/>
    <w:aliases w:val="TP Tekst komentarza Char"/>
    <w:uiPriority w:val="99"/>
    <w:semiHidden w:val="1"/>
    <w:rsid w:val="00913B46"/>
    <w:rPr>
      <w:rFonts w:cs="Calibri"/>
      <w:sz w:val="20"/>
      <w:szCs w:val="20"/>
      <w:lang w:eastAsia="en-US"/>
    </w:rPr>
  </w:style>
  <w:style w:type="character" w:styleId="TekstkomentarzaZnak" w:customStyle="1">
    <w:name w:val="Tekst komentarza Znak"/>
    <w:aliases w:val="GJ Tekst komentarza Znak"/>
    <w:link w:val="Tekstkomentarza"/>
    <w:uiPriority w:val="99"/>
    <w:locked w:val="1"/>
    <w:rsid w:val="007A51C7"/>
    <w:rPr>
      <w:sz w:val="20"/>
      <w:szCs w:val="20"/>
      <w:lang w:eastAsia="en-US" w:val="x-none"/>
    </w:rPr>
  </w:style>
  <w:style w:type="paragraph" w:styleId="Tekstprzypisudolnego">
    <w:name w:val="footnote text"/>
    <w:aliases w:val="GJ Tekst przypisu dolnego"/>
    <w:basedOn w:val="Normalny"/>
    <w:link w:val="TekstprzypisudolnegoZnak"/>
    <w:uiPriority w:val="99"/>
    <w:rsid w:val="007A51C7"/>
    <w:pPr>
      <w:keepLines w:val="1"/>
      <w:tabs>
        <w:tab w:val="left" w:pos="227"/>
      </w:tabs>
      <w:spacing w:after="60" w:line="200" w:lineRule="atLeast"/>
      <w:ind w:left="227" w:hanging="227"/>
      <w:jc w:val="both"/>
    </w:pPr>
    <w:rPr>
      <w:rFonts w:cs="Times New Roman"/>
      <w:kern w:val="20"/>
      <w:sz w:val="20"/>
      <w:szCs w:val="20"/>
      <w:lang w:val="x-none"/>
    </w:rPr>
  </w:style>
  <w:style w:type="character" w:styleId="FootnoteTextChar" w:customStyle="1">
    <w:name w:val="Footnote Text Char"/>
    <w:aliases w:val="TP Tekst przypisu dolnego Char"/>
    <w:uiPriority w:val="99"/>
    <w:semiHidden w:val="1"/>
    <w:rsid w:val="00913B46"/>
    <w:rPr>
      <w:rFonts w:cs="Calibri"/>
      <w:sz w:val="20"/>
      <w:szCs w:val="20"/>
      <w:lang w:eastAsia="en-US"/>
    </w:rPr>
  </w:style>
  <w:style w:type="character" w:styleId="TekstprzypisudolnegoZnak" w:customStyle="1">
    <w:name w:val="Tekst przypisu dolnego Znak"/>
    <w:aliases w:val="GJ Tekst przypisu dolnego Znak"/>
    <w:link w:val="Tekstprzypisudolnego"/>
    <w:uiPriority w:val="99"/>
    <w:locked w:val="1"/>
    <w:rsid w:val="007A51C7"/>
    <w:rPr>
      <w:kern w:val="20"/>
      <w:sz w:val="20"/>
      <w:szCs w:val="20"/>
      <w:lang w:eastAsia="en-US" w:val="x-none"/>
    </w:rPr>
  </w:style>
  <w:style w:type="paragraph" w:styleId="Tekstprzypisukocowego">
    <w:name w:val="endnote text"/>
    <w:aliases w:val="GJ Tekst przypisu końcowego"/>
    <w:basedOn w:val="Normalny"/>
    <w:link w:val="TekstprzypisukocowegoZnak"/>
    <w:uiPriority w:val="99"/>
    <w:rsid w:val="007A51C7"/>
    <w:pPr>
      <w:spacing w:after="140" w:line="290" w:lineRule="auto"/>
    </w:pPr>
    <w:rPr>
      <w:rFonts w:cs="Times New Roman"/>
      <w:sz w:val="20"/>
      <w:szCs w:val="20"/>
      <w:lang w:val="x-none"/>
    </w:rPr>
  </w:style>
  <w:style w:type="character" w:styleId="EndnoteTextChar" w:customStyle="1">
    <w:name w:val="Endnote Text Char"/>
    <w:aliases w:val="TP Tekst przypisu końcowego Char"/>
    <w:uiPriority w:val="99"/>
    <w:semiHidden w:val="1"/>
    <w:rsid w:val="00913B46"/>
    <w:rPr>
      <w:rFonts w:cs="Calibri"/>
      <w:sz w:val="20"/>
      <w:szCs w:val="20"/>
      <w:lang w:eastAsia="en-US"/>
    </w:rPr>
  </w:style>
  <w:style w:type="character" w:styleId="TekstprzypisukocowegoZnak" w:customStyle="1">
    <w:name w:val="Tekst przypisu końcowego Znak"/>
    <w:aliases w:val="GJ Tekst przypisu końcowego Znak"/>
    <w:link w:val="Tekstprzypisukocowego"/>
    <w:uiPriority w:val="99"/>
    <w:locked w:val="1"/>
    <w:rsid w:val="007A51C7"/>
    <w:rPr>
      <w:sz w:val="20"/>
      <w:szCs w:val="20"/>
      <w:lang w:eastAsia="en-US" w:val="x-none"/>
    </w:rPr>
  </w:style>
  <w:style w:type="character" w:styleId="TitleChar" w:customStyle="1">
    <w:name w:val="Title Char"/>
    <w:uiPriority w:val="10"/>
    <w:rsid w:val="00913B46"/>
    <w:rPr>
      <w:rFonts w:ascii="Cambria" w:cs="Times New Roman" w:eastAsia="Times New Roman" w:hAnsi="Cambria"/>
      <w:b w:val="1"/>
      <w:bCs w:val="1"/>
      <w:kern w:val="28"/>
      <w:sz w:val="32"/>
      <w:szCs w:val="32"/>
      <w:lang w:eastAsia="en-US"/>
    </w:rPr>
  </w:style>
  <w:style w:type="character" w:styleId="TytuZnak" w:customStyle="1">
    <w:name w:val="Tytuł Znak"/>
    <w:link w:val="Tytu"/>
    <w:uiPriority w:val="99"/>
    <w:locked w:val="1"/>
    <w:rsid w:val="007A51C7"/>
    <w:rPr>
      <w:rFonts w:eastAsia="Times New Roman"/>
      <w:b w:val="1"/>
      <w:bCs w:val="1"/>
      <w:kern w:val="28"/>
      <w:sz w:val="32"/>
      <w:szCs w:val="32"/>
      <w:lang w:eastAsia="en-US" w:val="x-none"/>
    </w:rPr>
  </w:style>
  <w:style w:type="paragraph" w:styleId="GJInformacje" w:customStyle="1">
    <w:name w:val="GJ Informacje"/>
    <w:basedOn w:val="Normalny"/>
    <w:uiPriority w:val="99"/>
    <w:rsid w:val="00BE4E6C"/>
    <w:rPr>
      <w:kern w:val="16"/>
      <w:sz w:val="18"/>
      <w:szCs w:val="18"/>
    </w:rPr>
  </w:style>
  <w:style w:type="table" w:styleId="Tabela-Siatka">
    <w:name w:val="Table Grid"/>
    <w:basedOn w:val="Standardowy"/>
    <w:uiPriority w:val="99"/>
    <w:rsid w:val="00D5352B"/>
    <w:tblPr>
      <w:tblInd w:w="0.0" w:type="nil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GJZacznik1" w:customStyle="1">
    <w:name w:val="GJ Załącznik 1"/>
    <w:basedOn w:val="Normalny"/>
    <w:uiPriority w:val="99"/>
    <w:rsid w:val="00145E53"/>
    <w:pPr>
      <w:numPr>
        <w:numId w:val="1"/>
      </w:numPr>
      <w:spacing w:after="140" w:line="290" w:lineRule="auto"/>
      <w:jc w:val="both"/>
      <w:outlineLvl w:val="0"/>
    </w:pPr>
    <w:rPr>
      <w:kern w:val="20"/>
    </w:rPr>
  </w:style>
  <w:style w:type="paragraph" w:styleId="GJZacznik2" w:customStyle="1">
    <w:name w:val="GJ Załącznik 2"/>
    <w:basedOn w:val="Normalny"/>
    <w:uiPriority w:val="99"/>
    <w:rsid w:val="00145E53"/>
    <w:pPr>
      <w:numPr>
        <w:ilvl w:val="1"/>
        <w:numId w:val="1"/>
      </w:numPr>
      <w:spacing w:after="140" w:line="290" w:lineRule="auto"/>
      <w:jc w:val="both"/>
      <w:outlineLvl w:val="1"/>
    </w:pPr>
    <w:rPr>
      <w:kern w:val="20"/>
      <w:sz w:val="22"/>
      <w:szCs w:val="22"/>
    </w:rPr>
  </w:style>
  <w:style w:type="paragraph" w:styleId="GJZacznik3" w:customStyle="1">
    <w:name w:val="GJ Załącznik 3"/>
    <w:basedOn w:val="Normalny"/>
    <w:uiPriority w:val="99"/>
    <w:rsid w:val="00145E53"/>
    <w:pPr>
      <w:numPr>
        <w:ilvl w:val="2"/>
        <w:numId w:val="1"/>
      </w:numPr>
      <w:spacing w:after="140" w:line="290" w:lineRule="auto"/>
      <w:jc w:val="both"/>
      <w:outlineLvl w:val="2"/>
    </w:pPr>
    <w:rPr>
      <w:kern w:val="20"/>
      <w:sz w:val="22"/>
      <w:szCs w:val="22"/>
    </w:rPr>
  </w:style>
  <w:style w:type="paragraph" w:styleId="GJZacznik4" w:customStyle="1">
    <w:name w:val="GJ Załącznik 4"/>
    <w:basedOn w:val="Normalny"/>
    <w:uiPriority w:val="99"/>
    <w:rsid w:val="00187604"/>
    <w:pPr>
      <w:numPr>
        <w:ilvl w:val="3"/>
        <w:numId w:val="1"/>
      </w:numPr>
      <w:spacing w:after="140" w:line="290" w:lineRule="auto"/>
      <w:jc w:val="both"/>
      <w:outlineLvl w:val="3"/>
    </w:pPr>
    <w:rPr>
      <w:kern w:val="20"/>
      <w:sz w:val="22"/>
      <w:szCs w:val="22"/>
    </w:rPr>
  </w:style>
  <w:style w:type="paragraph" w:styleId="GJZacznik5" w:customStyle="1">
    <w:name w:val="GJ Załącznik 5"/>
    <w:basedOn w:val="Normalny"/>
    <w:uiPriority w:val="99"/>
    <w:rsid w:val="00187604"/>
    <w:pPr>
      <w:numPr>
        <w:ilvl w:val="4"/>
        <w:numId w:val="1"/>
      </w:numPr>
      <w:spacing w:after="140" w:line="290" w:lineRule="auto"/>
      <w:jc w:val="both"/>
      <w:outlineLvl w:val="4"/>
    </w:pPr>
    <w:rPr>
      <w:kern w:val="20"/>
      <w:sz w:val="22"/>
      <w:szCs w:val="22"/>
    </w:rPr>
  </w:style>
  <w:style w:type="paragraph" w:styleId="GJZacznik6" w:customStyle="1">
    <w:name w:val="GJ Załącznik 6"/>
    <w:basedOn w:val="Normalny"/>
    <w:uiPriority w:val="99"/>
    <w:rsid w:val="00145E53"/>
    <w:pPr>
      <w:numPr>
        <w:ilvl w:val="5"/>
        <w:numId w:val="1"/>
      </w:numPr>
      <w:spacing w:after="140" w:line="290" w:lineRule="auto"/>
      <w:jc w:val="both"/>
      <w:outlineLvl w:val="5"/>
    </w:pPr>
    <w:rPr>
      <w:kern w:val="20"/>
      <w:sz w:val="22"/>
      <w:szCs w:val="22"/>
    </w:rPr>
  </w:style>
  <w:style w:type="paragraph" w:styleId="GJTytuwramce" w:customStyle="1">
    <w:name w:val="GJ Tytuł w ramce"/>
    <w:basedOn w:val="Normalny"/>
    <w:next w:val="Normalny"/>
    <w:uiPriority w:val="99"/>
    <w:rsid w:val="007A51C7"/>
    <w:pPr>
      <w:keepNext w:val="1"/>
      <w:spacing w:after="120" w:before="240" w:line="290" w:lineRule="auto"/>
      <w:jc w:val="center"/>
    </w:pPr>
    <w:rPr>
      <w:sz w:val="28"/>
      <w:szCs w:val="28"/>
    </w:rPr>
  </w:style>
  <w:style w:type="paragraph" w:styleId="GJStrony" w:customStyle="1">
    <w:name w:val="GJ Strony"/>
    <w:basedOn w:val="Normalny"/>
    <w:uiPriority w:val="99"/>
    <w:rsid w:val="00E945DA"/>
    <w:pPr>
      <w:numPr>
        <w:numId w:val="2"/>
      </w:numPr>
      <w:spacing w:after="140" w:line="290" w:lineRule="auto"/>
      <w:jc w:val="both"/>
    </w:pPr>
    <w:rPr>
      <w:kern w:val="20"/>
      <w:sz w:val="22"/>
      <w:szCs w:val="22"/>
    </w:rPr>
  </w:style>
  <w:style w:type="paragraph" w:styleId="GJRecitals" w:customStyle="1">
    <w:name w:val="GJ Recitals"/>
    <w:basedOn w:val="Normalny"/>
    <w:uiPriority w:val="99"/>
    <w:rsid w:val="00E945DA"/>
    <w:pPr>
      <w:numPr>
        <w:numId w:val="3"/>
      </w:numPr>
      <w:spacing w:after="140" w:line="290" w:lineRule="auto"/>
      <w:jc w:val="both"/>
    </w:pPr>
    <w:rPr>
      <w:kern w:val="20"/>
      <w:sz w:val="22"/>
      <w:szCs w:val="22"/>
    </w:rPr>
  </w:style>
  <w:style w:type="paragraph" w:styleId="Spistreci1">
    <w:name w:val="toc 1"/>
    <w:aliases w:val="GJ Spis treści 1"/>
    <w:basedOn w:val="Normalny"/>
    <w:next w:val="GJBody"/>
    <w:uiPriority w:val="99"/>
    <w:rsid w:val="006D4B20"/>
    <w:pPr>
      <w:spacing w:after="140" w:before="280" w:line="290" w:lineRule="auto"/>
      <w:ind w:left="567" w:hanging="567"/>
    </w:pPr>
    <w:rPr>
      <w:kern w:val="20"/>
      <w:sz w:val="22"/>
      <w:szCs w:val="22"/>
    </w:rPr>
  </w:style>
  <w:style w:type="paragraph" w:styleId="Spistreci2">
    <w:name w:val="toc 2"/>
    <w:aliases w:val="GJ Spis treści 2"/>
    <w:basedOn w:val="Normalny"/>
    <w:next w:val="GJBody"/>
    <w:uiPriority w:val="99"/>
    <w:rsid w:val="006D4B20"/>
    <w:pPr>
      <w:spacing w:after="140" w:before="280" w:line="290" w:lineRule="auto"/>
      <w:ind w:left="1247" w:hanging="680"/>
    </w:pPr>
    <w:rPr>
      <w:kern w:val="20"/>
      <w:sz w:val="22"/>
      <w:szCs w:val="22"/>
    </w:rPr>
  </w:style>
  <w:style w:type="paragraph" w:styleId="Spistreci3">
    <w:name w:val="toc 3"/>
    <w:aliases w:val="GJ Spis treści 3"/>
    <w:basedOn w:val="Normalny"/>
    <w:next w:val="GJBody"/>
    <w:uiPriority w:val="99"/>
    <w:rsid w:val="006D4B20"/>
    <w:pPr>
      <w:spacing w:after="140" w:before="28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uiPriority w:val="99"/>
    <w:rsid w:val="007A51C7"/>
    <w:pPr>
      <w:ind w:left="200" w:hanging="200"/>
    </w:pPr>
    <w:rPr>
      <w:sz w:val="22"/>
      <w:szCs w:val="22"/>
      <w:lang w:val="en-GB"/>
    </w:rPr>
  </w:style>
  <w:style w:type="paragraph" w:styleId="GJPoziom6" w:customStyle="1">
    <w:name w:val="GJ Poziom 6"/>
    <w:uiPriority w:val="99"/>
    <w:rsid w:val="00E945DA"/>
    <w:pPr>
      <w:numPr>
        <w:ilvl w:val="5"/>
        <w:numId w:val="4"/>
      </w:numPr>
      <w:spacing w:after="140" w:line="290" w:lineRule="auto"/>
      <w:jc w:val="both"/>
      <w:outlineLvl w:val="5"/>
    </w:pPr>
    <w:rPr>
      <w:kern w:val="20"/>
      <w:sz w:val="22"/>
      <w:szCs w:val="22"/>
      <w:lang w:eastAsia="en-US"/>
    </w:rPr>
  </w:style>
  <w:style w:type="paragraph" w:styleId="GJPoziom1" w:customStyle="1">
    <w:name w:val="GJ Poziom 1"/>
    <w:next w:val="GJBody1"/>
    <w:uiPriority w:val="99"/>
    <w:rsid w:val="00E945DA"/>
    <w:pPr>
      <w:keepNext w:val="1"/>
      <w:numPr>
        <w:numId w:val="4"/>
      </w:numPr>
      <w:spacing w:after="140" w:before="280" w:line="290" w:lineRule="auto"/>
      <w:jc w:val="both"/>
      <w:outlineLvl w:val="0"/>
    </w:pPr>
    <w:rPr>
      <w:b w:val="1"/>
      <w:bCs w:val="1"/>
      <w:kern w:val="20"/>
      <w:lang w:eastAsia="en-US"/>
    </w:rPr>
  </w:style>
  <w:style w:type="paragraph" w:styleId="GJPoziom2" w:customStyle="1">
    <w:name w:val="GJ Poziom 2"/>
    <w:autoRedefine w:val="1"/>
    <w:uiPriority w:val="99"/>
    <w:rsid w:val="00C705B3"/>
    <w:pPr>
      <w:numPr>
        <w:ilvl w:val="1"/>
        <w:numId w:val="4"/>
      </w:numPr>
      <w:spacing w:after="140" w:line="290" w:lineRule="auto"/>
      <w:jc w:val="both"/>
      <w:outlineLvl w:val="1"/>
    </w:pPr>
    <w:rPr>
      <w:kern w:val="20"/>
      <w:sz w:val="22"/>
      <w:szCs w:val="22"/>
    </w:rPr>
  </w:style>
  <w:style w:type="paragraph" w:styleId="GJPoziom3" w:customStyle="1">
    <w:name w:val="GJ Poziom 3"/>
    <w:uiPriority w:val="99"/>
    <w:rsid w:val="00E945DA"/>
    <w:pPr>
      <w:numPr>
        <w:ilvl w:val="2"/>
        <w:numId w:val="4"/>
      </w:numPr>
      <w:spacing w:after="140" w:line="290" w:lineRule="auto"/>
      <w:jc w:val="both"/>
      <w:outlineLvl w:val="2"/>
    </w:pPr>
    <w:rPr>
      <w:kern w:val="20"/>
      <w:sz w:val="22"/>
      <w:szCs w:val="22"/>
      <w:lang w:eastAsia="en-US"/>
    </w:rPr>
  </w:style>
  <w:style w:type="paragraph" w:styleId="GJPoziom4" w:customStyle="1">
    <w:name w:val="GJ Poziom 4"/>
    <w:uiPriority w:val="99"/>
    <w:rsid w:val="00E945DA"/>
    <w:pPr>
      <w:numPr>
        <w:ilvl w:val="3"/>
        <w:numId w:val="4"/>
      </w:numPr>
      <w:spacing w:after="140" w:line="290" w:lineRule="auto"/>
      <w:jc w:val="both"/>
      <w:outlineLvl w:val="3"/>
    </w:pPr>
    <w:rPr>
      <w:kern w:val="20"/>
      <w:sz w:val="22"/>
      <w:szCs w:val="22"/>
      <w:lang w:eastAsia="en-US"/>
    </w:rPr>
  </w:style>
  <w:style w:type="paragraph" w:styleId="GJPoziom5" w:customStyle="1">
    <w:name w:val="GJ Poziom 5"/>
    <w:uiPriority w:val="99"/>
    <w:rsid w:val="00E945DA"/>
    <w:pPr>
      <w:numPr>
        <w:ilvl w:val="4"/>
        <w:numId w:val="4"/>
      </w:numPr>
      <w:spacing w:after="140" w:line="290" w:lineRule="auto"/>
      <w:jc w:val="both"/>
      <w:outlineLvl w:val="4"/>
    </w:pPr>
    <w:rPr>
      <w:kern w:val="20"/>
      <w:sz w:val="22"/>
      <w:szCs w:val="22"/>
      <w:lang w:eastAsia="en-US"/>
    </w:rPr>
  </w:style>
  <w:style w:type="character" w:styleId="InitialStyle" w:customStyle="1">
    <w:name w:val="InitialStyle"/>
    <w:rsid w:val="00B62FA2"/>
    <w:rPr>
      <w:rFonts w:ascii="Courier New" w:hAnsi="Courier New"/>
      <w:color w:val="auto"/>
      <w:spacing w:val="0"/>
      <w:sz w:val="20"/>
    </w:rPr>
  </w:style>
  <w:style w:type="paragraph" w:styleId="Tekstdymka">
    <w:name w:val="Balloon Text"/>
    <w:basedOn w:val="Normalny"/>
    <w:semiHidden w:val="1"/>
    <w:rsid w:val="00CA2317"/>
    <w:rPr>
      <w:rFonts w:ascii="Tahoma" w:cs="Tahoma" w:hAnsi="Tahoma"/>
      <w:sz w:val="16"/>
      <w:szCs w:val="16"/>
    </w:rPr>
  </w:style>
  <w:style w:type="paragraph" w:styleId="Schedule3" w:customStyle="1">
    <w:name w:val="Schedule 3"/>
    <w:basedOn w:val="Normalny"/>
    <w:rsid w:val="00B46C0E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cs="Times New Roman" w:hAnsi="Arial"/>
      <w:kern w:val="20"/>
      <w:sz w:val="20"/>
      <w:szCs w:val="20"/>
      <w:lang w:eastAsia="pl-PL" w:val="sv-SE"/>
    </w:rPr>
  </w:style>
  <w:style w:type="character" w:styleId="Hipercze">
    <w:name w:val="Hyperlink"/>
    <w:uiPriority w:val="99"/>
    <w:unhideWhenUsed w:val="1"/>
    <w:rsid w:val="004232E8"/>
    <w:rPr>
      <w:color w:val="0000ff"/>
      <w:u w:val="single"/>
    </w:rPr>
  </w:style>
  <w:style w:type="character" w:styleId="Nagwek1Znak" w:customStyle="1">
    <w:name w:val="Nagłówek 1 Znak"/>
    <w:aliases w:val="Hoofdstukkop Znak"/>
    <w:link w:val="Nagwek1"/>
    <w:rsid w:val="003E6EC4"/>
    <w:rPr>
      <w:rFonts w:ascii="Times New Roman" w:hAnsi="Times New Roman"/>
      <w:b w:val="1"/>
      <w:bCs w:val="1"/>
      <w:caps w:val="1"/>
      <w:color w:val="000000"/>
      <w:kern w:val="28"/>
      <w:sz w:val="22"/>
      <w:szCs w:val="22"/>
      <w:lang w:eastAsia="en-US" w:val="en-GB"/>
    </w:rPr>
  </w:style>
  <w:style w:type="character" w:styleId="Nagwek2Znak" w:customStyle="1">
    <w:name w:val="Nagłówek 2 Znak"/>
    <w:link w:val="Nagwek2"/>
    <w:rsid w:val="003E6EC4"/>
    <w:rPr>
      <w:rFonts w:ascii="Times New Roman" w:hAnsi="Times New Roman"/>
      <w:color w:val="000000"/>
      <w:sz w:val="22"/>
      <w:szCs w:val="22"/>
      <w:lang w:eastAsia="en-US" w:val="en-US"/>
    </w:rPr>
  </w:style>
  <w:style w:type="character" w:styleId="Nagwek3Znak" w:customStyle="1">
    <w:name w:val="Nagłówek 3 Znak"/>
    <w:link w:val="Nagwek3"/>
    <w:rsid w:val="003E6EC4"/>
    <w:rPr>
      <w:rFonts w:ascii="Times New Roman" w:hAnsi="Times New Roman"/>
      <w:sz w:val="22"/>
      <w:szCs w:val="22"/>
      <w:lang w:eastAsia="en-US" w:val="en-GB"/>
    </w:rPr>
  </w:style>
  <w:style w:type="character" w:styleId="Nagwek4Znak" w:customStyle="1">
    <w:name w:val="Nagłówek 4 Znak"/>
    <w:link w:val="Nagwek4"/>
    <w:rsid w:val="003E6EC4"/>
    <w:rPr>
      <w:rFonts w:ascii="Times New Roman" w:hAnsi="Times New Roman"/>
      <w:sz w:val="22"/>
      <w:szCs w:val="22"/>
      <w:lang w:eastAsia="en-US" w:val="en-GB"/>
    </w:rPr>
  </w:style>
  <w:style w:type="character" w:styleId="Nagwek5Znak" w:customStyle="1">
    <w:name w:val="Nagłówek 5 Znak"/>
    <w:link w:val="Nagwek5"/>
    <w:rsid w:val="003E6EC4"/>
    <w:rPr>
      <w:rFonts w:ascii="Times New Roman" w:hAnsi="Times New Roman"/>
      <w:sz w:val="22"/>
      <w:szCs w:val="22"/>
      <w:lang w:eastAsia="en-US" w:val="en-US"/>
    </w:rPr>
  </w:style>
  <w:style w:type="character" w:styleId="Nagwek6Znak" w:customStyle="1">
    <w:name w:val="Nagłówek 6 Znak"/>
    <w:link w:val="Nagwek6"/>
    <w:rsid w:val="003E6EC4"/>
    <w:rPr>
      <w:rFonts w:ascii="Times New Roman" w:hAnsi="Times New Roman"/>
      <w:sz w:val="22"/>
      <w:szCs w:val="22"/>
      <w:lang w:eastAsia="en-US" w:val="en-US"/>
    </w:rPr>
  </w:style>
  <w:style w:type="character" w:styleId="Nagwek7Znak" w:customStyle="1">
    <w:name w:val="Nagłówek 7 Znak"/>
    <w:link w:val="Nagwek7"/>
    <w:rsid w:val="003E6EC4"/>
    <w:rPr>
      <w:rFonts w:ascii="Times New Roman" w:hAnsi="Times New Roman"/>
      <w:sz w:val="22"/>
      <w:szCs w:val="22"/>
      <w:lang w:eastAsia="en-US" w:val="en-US"/>
    </w:rPr>
  </w:style>
  <w:style w:type="character" w:styleId="Nagwek8Znak" w:customStyle="1">
    <w:name w:val="Nagłówek 8 Znak"/>
    <w:link w:val="Nagwek8"/>
    <w:rsid w:val="003E6EC4"/>
    <w:rPr>
      <w:rFonts w:ascii="Times New Roman" w:hAnsi="Times New Roman"/>
      <w:sz w:val="22"/>
      <w:szCs w:val="22"/>
      <w:lang w:eastAsia="en-US" w:val="en-US"/>
    </w:rPr>
  </w:style>
  <w:style w:type="character" w:styleId="Nagwek9Znak" w:customStyle="1">
    <w:name w:val="Nagłówek 9 Znak"/>
    <w:link w:val="Nagwek9"/>
    <w:rsid w:val="003E6EC4"/>
    <w:rPr>
      <w:rFonts w:ascii="Times New Roman" w:hAnsi="Times New Roman"/>
      <w:sz w:val="22"/>
      <w:szCs w:val="22"/>
      <w:lang w:eastAsia="en-US" w:val="en-US"/>
    </w:rPr>
  </w:style>
  <w:style w:type="paragraph" w:styleId="Tekstpodstawowy">
    <w:name w:val="Body Text"/>
    <w:basedOn w:val="Normalny"/>
    <w:link w:val="TekstpodstawowyZnak"/>
    <w:rsid w:val="003E6EC4"/>
    <w:pPr>
      <w:spacing w:after="120"/>
    </w:pPr>
    <w:rPr>
      <w:rFonts w:ascii="Times New Roman" w:cs="Times New Roman" w:hAnsi="Times New Roman"/>
      <w:lang w:eastAsia="x-none" w:val="x-none"/>
    </w:rPr>
  </w:style>
  <w:style w:type="character" w:styleId="TekstpodstawowyZnak" w:customStyle="1">
    <w:name w:val="Tekst podstawowy Znak"/>
    <w:link w:val="Tekstpodstawowy"/>
    <w:rsid w:val="003E6EC4"/>
    <w:rPr>
      <w:rFonts w:ascii="Times New Roman" w:hAnsi="Times New Roman"/>
      <w:sz w:val="24"/>
      <w:szCs w:val="24"/>
    </w:rPr>
  </w:style>
  <w:style w:type="paragraph" w:styleId="DraftLineWC" w:customStyle="1">
    <w:name w:val="DraftLineW&amp;C"/>
    <w:basedOn w:val="Normalny"/>
    <w:uiPriority w:val="99"/>
    <w:semiHidden w:val="1"/>
    <w:rsid w:val="003E6EC4"/>
    <w:pPr>
      <w:framePr w:lines="0" w:w="5328" w:vSpace="187" w:hSpace="187" w:wrap="around" w:hAnchor="page" w:vAnchor="page" w:x="5761" w:y="721"/>
      <w:jc w:val="right"/>
    </w:pPr>
    <w:rPr>
      <w:rFonts w:ascii="Times New Roman" w:cs="Times New Roman" w:hAnsi="Times New Roman"/>
      <w:sz w:val="20"/>
      <w:lang w:val="en-US"/>
    </w:rPr>
  </w:style>
  <w:style w:type="character" w:styleId="Odwoaniedokomentarza">
    <w:name w:val="annotation reference"/>
    <w:uiPriority w:val="99"/>
    <w:semiHidden w:val="1"/>
    <w:unhideWhenUsed w:val="1"/>
    <w:rsid w:val="00D4548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D45487"/>
    <w:pPr>
      <w:spacing w:after="0" w:line="240" w:lineRule="auto"/>
    </w:pPr>
    <w:rPr>
      <w:b w:val="1"/>
      <w:bCs w:val="1"/>
    </w:rPr>
  </w:style>
  <w:style w:type="character" w:styleId="TematkomentarzaZnak" w:customStyle="1">
    <w:name w:val="Temat komentarza Znak"/>
    <w:link w:val="Tematkomentarza"/>
    <w:uiPriority w:val="99"/>
    <w:semiHidden w:val="1"/>
    <w:rsid w:val="00D45487"/>
    <w:rPr>
      <w:rFonts w:cs="Calibri"/>
      <w:b w:val="1"/>
      <w:bCs w:val="1"/>
      <w:sz w:val="20"/>
      <w:szCs w:val="20"/>
      <w:lang w:eastAsia="en-US" w:val="x-none"/>
    </w:rPr>
  </w:style>
  <w:style w:type="character" w:styleId="WW8Num15z0" w:customStyle="1">
    <w:name w:val="WW8Num15z0"/>
    <w:rsid w:val="007A5752"/>
    <w:rPr>
      <w:rFonts w:ascii="Symbol" w:cs="Symbol" w:hAnsi="Symbol"/>
    </w:rPr>
  </w:style>
  <w:style w:type="paragraph" w:styleId="TPPoziom2" w:customStyle="1">
    <w:name w:val="TP Poziom 2"/>
    <w:rsid w:val="007A5752"/>
    <w:pPr>
      <w:tabs>
        <w:tab w:val="num" w:pos="567"/>
      </w:tabs>
      <w:suppressAutoHyphens w:val="1"/>
      <w:spacing w:after="140" w:line="288" w:lineRule="auto"/>
      <w:ind w:left="567" w:hanging="567"/>
      <w:jc w:val="both"/>
    </w:pPr>
    <w:rPr>
      <w:kern w:val="1"/>
      <w:sz w:val="22"/>
      <w:szCs w:val="22"/>
      <w:lang w:eastAsia="zh-CN"/>
    </w:rPr>
  </w:style>
  <w:style w:type="paragraph" w:styleId="TPBlok" w:customStyle="1">
    <w:name w:val="TP Blok"/>
    <w:basedOn w:val="Normalny"/>
    <w:rsid w:val="006F5E43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styleId="FontStyle13" w:customStyle="1">
    <w:name w:val="Font Style13"/>
    <w:uiPriority w:val="99"/>
    <w:rsid w:val="006F5E43"/>
    <w:rPr>
      <w:rFonts w:ascii="Arial Unicode MS" w:cs="Arial Unicode MS" w:eastAsia="Arial Unicode MS" w:hAnsi="Arial Unicode MS" w:hint="eastAsia"/>
      <w:color w:val="000000"/>
      <w:sz w:val="20"/>
      <w:szCs w:val="20"/>
    </w:rPr>
  </w:style>
  <w:style w:type="paragraph" w:styleId="Datownik" w:customStyle="1">
    <w:name w:val="Datownik"/>
    <w:next w:val="Normalny"/>
    <w:qFormat w:val="1"/>
    <w:rsid w:val="00126717"/>
    <w:pPr>
      <w:tabs>
        <w:tab w:val="decimal" w:pos="8640"/>
      </w:tabs>
      <w:spacing w:after="480"/>
      <w:jc w:val="right"/>
    </w:pPr>
    <w:rPr>
      <w:kern w:val="20"/>
      <w:sz w:val="22"/>
      <w:szCs w:val="22"/>
      <w:lang w:eastAsia="en-US"/>
    </w:rPr>
  </w:style>
  <w:style w:type="paragraph" w:styleId="GJAdresat" w:customStyle="1">
    <w:name w:val="GJ Adresat"/>
    <w:rsid w:val="00126717"/>
    <w:pPr>
      <w:spacing w:line="290" w:lineRule="auto"/>
      <w:contextualSpacing w:val="1"/>
      <w:jc w:val="both"/>
    </w:pPr>
    <w:rPr>
      <w:sz w:val="22"/>
      <w:szCs w:val="22"/>
    </w:rPr>
  </w:style>
  <w:style w:type="paragraph" w:styleId="TPAdresat" w:customStyle="1">
    <w:name w:val="TP Adresat"/>
    <w:rsid w:val="00126717"/>
    <w:pPr>
      <w:spacing w:line="290" w:lineRule="auto"/>
      <w:contextualSpacing w:val="1"/>
      <w:jc w:val="both"/>
    </w:pPr>
    <w:rPr>
      <w:sz w:val="22"/>
      <w:szCs w:val="22"/>
    </w:rPr>
  </w:style>
  <w:style w:type="paragraph" w:styleId="GJNadawca" w:customStyle="1">
    <w:name w:val="GJ Nadawca"/>
    <w:next w:val="Tytu"/>
    <w:locked w:val="1"/>
    <w:rsid w:val="00126717"/>
    <w:pPr>
      <w:tabs>
        <w:tab w:val="num" w:pos="720"/>
      </w:tabs>
      <w:spacing w:after="240" w:before="240" w:line="290" w:lineRule="auto"/>
      <w:ind w:left="720" w:hanging="720"/>
      <w:jc w:val="both"/>
    </w:pPr>
    <w:rPr>
      <w:sz w:val="22"/>
      <w:szCs w:val="22"/>
    </w:rPr>
  </w:style>
  <w:style w:type="paragraph" w:styleId="TPAkapit" w:customStyle="1">
    <w:name w:val="TP Akapit"/>
    <w:rsid w:val="00126717"/>
    <w:pPr>
      <w:spacing w:after="80" w:line="290" w:lineRule="auto"/>
      <w:ind w:firstLine="562"/>
      <w:jc w:val="both"/>
    </w:pPr>
    <w:rPr>
      <w:kern w:val="20"/>
      <w:sz w:val="22"/>
      <w:szCs w:val="22"/>
      <w:lang w:eastAsia="en-US" w:val="en-GB"/>
    </w:rPr>
  </w:style>
  <w:style w:type="paragraph" w:styleId="GJPunktyprostanumeracja" w:customStyle="1">
    <w:name w:val="GJ Punkty prosta numeracja"/>
    <w:basedOn w:val="Normalny"/>
    <w:rsid w:val="00126717"/>
    <w:pPr>
      <w:widowControl w:val="0"/>
      <w:tabs>
        <w:tab w:val="left" w:pos="562"/>
        <w:tab w:val="num" w:pos="720"/>
      </w:tabs>
      <w:spacing w:after="120" w:before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styleId="GJPunkty1" w:customStyle="1">
    <w:name w:val="GJ Punkty 1"/>
    <w:basedOn w:val="Normalny"/>
    <w:next w:val="Normalny"/>
    <w:rsid w:val="00126717"/>
    <w:pPr>
      <w:widowControl w:val="0"/>
      <w:tabs>
        <w:tab w:val="num" w:pos="562"/>
      </w:tabs>
      <w:spacing w:after="140" w:before="280" w:line="290" w:lineRule="auto"/>
      <w:ind w:left="562" w:hanging="562"/>
      <w:jc w:val="both"/>
      <w:outlineLvl w:val="0"/>
    </w:pPr>
    <w:rPr>
      <w:kern w:val="20"/>
      <w:sz w:val="22"/>
      <w:szCs w:val="22"/>
      <w:u w:val="single"/>
    </w:rPr>
  </w:style>
  <w:style w:type="paragraph" w:styleId="GJPunkty2" w:customStyle="1">
    <w:name w:val="GJ Punkty 2"/>
    <w:basedOn w:val="Normalny"/>
    <w:autoRedefine w:val="1"/>
    <w:rsid w:val="00126717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styleId="GJPunkty3" w:customStyle="1">
    <w:name w:val="GJ Punkty 3"/>
    <w:basedOn w:val="Normalny"/>
    <w:rsid w:val="00126717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styleId="GJPunkty4" w:customStyle="1">
    <w:name w:val="GJ Punkty 4"/>
    <w:basedOn w:val="Normalny"/>
    <w:rsid w:val="00126717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styleId="GJPunkty5" w:customStyle="1">
    <w:name w:val="GJ Punkty 5"/>
    <w:basedOn w:val="Normalny"/>
    <w:rsid w:val="00126717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styleId="GJPunkty6" w:customStyle="1">
    <w:name w:val="GJ Punkty 6"/>
    <w:basedOn w:val="Normalny"/>
    <w:rsid w:val="00126717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styleId="GJBlok" w:customStyle="1">
    <w:name w:val="GJ Blok"/>
    <w:basedOn w:val="Normalny"/>
    <w:rsid w:val="00126717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styleId="GJZaczniki" w:customStyle="1">
    <w:name w:val="GJ Załączniki"/>
    <w:uiPriority w:val="99"/>
    <w:rsid w:val="00126717"/>
    <w:pPr>
      <w:tabs>
        <w:tab w:val="num" w:pos="720"/>
        <w:tab w:val="left" w:pos="1123"/>
      </w:tabs>
      <w:spacing w:after="40" w:line="290" w:lineRule="auto"/>
      <w:ind w:left="720" w:hanging="720"/>
      <w:jc w:val="both"/>
    </w:pPr>
    <w:rPr>
      <w:sz w:val="18"/>
      <w:szCs w:val="18"/>
    </w:rPr>
  </w:style>
  <w:style w:type="paragraph" w:styleId="Poprawka">
    <w:name w:val="Revision"/>
    <w:hidden w:val="1"/>
    <w:uiPriority w:val="99"/>
    <w:semiHidden w:val="1"/>
    <w:rsid w:val="00AF778C"/>
    <w:rPr>
      <w:lang w:eastAsia="en-US"/>
    </w:rPr>
  </w:style>
  <w:style w:type="paragraph" w:styleId="Akapitzlist">
    <w:name w:val="List Paragraph"/>
    <w:basedOn w:val="Normalny"/>
    <w:uiPriority w:val="34"/>
    <w:qFormat w:val="1"/>
    <w:rsid w:val="00200541"/>
    <w:pPr>
      <w:suppressAutoHyphens w:val="1"/>
      <w:spacing w:line="1" w:lineRule="atLeast"/>
      <w:ind w:left="720" w:leftChars="-1" w:hanging="1" w:hangingChars="1"/>
      <w:contextualSpacing w:val="1"/>
      <w:textDirection w:val="btLr"/>
      <w:textAlignment w:val="top"/>
      <w:outlineLvl w:val="0"/>
    </w:pPr>
    <w:rPr>
      <w:position w:val="-1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O6POwhWM7kWbqGPLKSFFvKlFkg==">AMUW2mUuRzOY/ZFX4q5Pp/ky58KmQox2RFrlsxeQpHY6s+056+FDFNGL7kjaxDOCY/Jgt6r54vK2MZBFJ0PE9iJ/qDZPN4Uiav0bEEnZszyLxwPbQK9W4T0Eh56BOnDf/7JQnzxLkRhZ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2021-11-08T21:37:00Z</dcterms:created>
  <dc:creator>Jakub Pietrasik</dc:creator>
</cp:coreProperties>
</file>