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9F" w:rsidRDefault="003D5FC7">
      <w:pPr>
        <w:spacing w:line="360" w:lineRule="auto"/>
        <w:ind w:hanging="2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F7159F" w:rsidRDefault="00F7159F">
      <w:pPr>
        <w:spacing w:line="360" w:lineRule="auto"/>
        <w:ind w:hanging="2"/>
        <w:jc w:val="both"/>
        <w:rPr>
          <w:sz w:val="20"/>
          <w:szCs w:val="20"/>
        </w:rPr>
      </w:pPr>
    </w:p>
    <w:p w:rsidR="00F7159F" w:rsidRDefault="00F7159F">
      <w:pPr>
        <w:spacing w:line="360" w:lineRule="auto"/>
        <w:ind w:hanging="2"/>
        <w:jc w:val="both"/>
        <w:rPr>
          <w:sz w:val="20"/>
          <w:szCs w:val="20"/>
        </w:rPr>
      </w:pPr>
    </w:p>
    <w:tbl>
      <w:tblPr>
        <w:tblStyle w:val="a"/>
        <w:tblW w:w="41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4"/>
      </w:tblGrid>
      <w:tr w:rsidR="00F7159F">
        <w:trPr>
          <w:trHeight w:val="2823"/>
        </w:trPr>
        <w:tc>
          <w:tcPr>
            <w:tcW w:w="4194" w:type="dxa"/>
          </w:tcPr>
          <w:p w:rsidR="00F7159F" w:rsidRDefault="00F7159F">
            <w:pPr>
              <w:spacing w:line="290" w:lineRule="auto"/>
              <w:ind w:hanging="2"/>
              <w:jc w:val="both"/>
              <w:rPr>
                <w:rFonts w:ascii="Calibri" w:eastAsia="Calibri" w:hAnsi="Calibri" w:cs="Calibri"/>
                <w:u w:val="single"/>
              </w:rPr>
            </w:pPr>
          </w:p>
          <w:p w:rsidR="00F7159F" w:rsidRDefault="00F7159F">
            <w:pPr>
              <w:spacing w:line="290" w:lineRule="auto"/>
              <w:ind w:hanging="2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F7159F" w:rsidRDefault="003D5FC7">
            <w:pPr>
              <w:spacing w:line="290" w:lineRule="auto"/>
              <w:ind w:hanging="2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Wykonawca:</w:t>
            </w:r>
          </w:p>
          <w:p w:rsidR="00F7159F" w:rsidRDefault="003D5FC7">
            <w:pPr>
              <w:spacing w:line="29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[Nazwa / adres / sąd rejestrowy / nr KRS / NIP / REGON / osoba kontaktowa / adres e-mail / telefon]</w:t>
            </w:r>
          </w:p>
        </w:tc>
      </w:tr>
    </w:tbl>
    <w:p w:rsidR="00F7159F" w:rsidRDefault="003D5FC7">
      <w:pPr>
        <w:numPr>
          <w:ilvl w:val="0"/>
          <w:numId w:val="3"/>
        </w:numPr>
        <w:spacing w:before="240" w:after="240" w:line="29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u w:val="single"/>
        </w:rPr>
        <w:t>Zamawiający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:rsidR="00F7159F" w:rsidRDefault="00F7159F">
      <w:pPr>
        <w:pStyle w:val="Tytu"/>
        <w:keepNext w:val="0"/>
        <w:keepLines w:val="0"/>
        <w:spacing w:before="240" w:line="240" w:lineRule="auto"/>
        <w:ind w:left="1" w:hanging="3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F7159F" w:rsidRDefault="003D5FC7">
      <w:pPr>
        <w:pStyle w:val="Tytu"/>
        <w:keepNext w:val="0"/>
        <w:keepLines w:val="0"/>
        <w:spacing w:before="240"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FORMULARZ OFERTOWY 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="00F32422">
        <w:rPr>
          <w:rFonts w:ascii="Calibri" w:eastAsia="Calibri" w:hAnsi="Calibri" w:cs="Calibri"/>
          <w:b/>
          <w:sz w:val="28"/>
          <w:szCs w:val="28"/>
        </w:rPr>
        <w:t>do Zapytania Ofertowego z dnia 29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32422">
        <w:rPr>
          <w:rFonts w:ascii="Calibri" w:eastAsia="Calibri" w:hAnsi="Calibri" w:cs="Calibri"/>
          <w:b/>
          <w:sz w:val="28"/>
          <w:szCs w:val="28"/>
        </w:rPr>
        <w:t>października</w:t>
      </w:r>
      <w:r>
        <w:rPr>
          <w:rFonts w:ascii="Calibri" w:eastAsia="Calibri" w:hAnsi="Calibri" w:cs="Calibri"/>
          <w:b/>
          <w:sz w:val="28"/>
          <w:szCs w:val="28"/>
        </w:rPr>
        <w:t xml:space="preserve"> 2021 r. NUMER SDM-WS/6</w:t>
      </w:r>
      <w:r w:rsidR="00F32422">
        <w:rPr>
          <w:rFonts w:ascii="Calibri" w:eastAsia="Calibri" w:hAnsi="Calibri" w:cs="Calibri"/>
          <w:b/>
          <w:sz w:val="28"/>
          <w:szCs w:val="28"/>
        </w:rPr>
        <w:t>3</w:t>
      </w:r>
    </w:p>
    <w:p w:rsidR="00F7159F" w:rsidRDefault="00F7159F">
      <w:pPr>
        <w:spacing w:after="80" w:line="290" w:lineRule="auto"/>
        <w:ind w:hanging="2"/>
        <w:jc w:val="both"/>
        <w:rPr>
          <w:rFonts w:ascii="Calibri" w:eastAsia="Calibri" w:hAnsi="Calibri" w:cs="Calibri"/>
        </w:rPr>
      </w:pPr>
    </w:p>
    <w:p w:rsidR="00F7159F" w:rsidRDefault="003D5FC7">
      <w:pPr>
        <w:spacing w:after="8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podpisany …………………….[•], działając jako……………………. [•] (dalej jako: „</w:t>
      </w:r>
      <w:r>
        <w:rPr>
          <w:rFonts w:ascii="Calibri" w:eastAsia="Calibri" w:hAnsi="Calibri" w:cs="Calibri"/>
          <w:b/>
        </w:rPr>
        <w:t>Wykonawca</w:t>
      </w:r>
      <w:r>
        <w:rPr>
          <w:rFonts w:ascii="Calibri" w:eastAsia="Calibri" w:hAnsi="Calibri" w:cs="Calibri"/>
        </w:rPr>
        <w:t xml:space="preserve">”), w odpowiedzi na zapytanie ofertowe z dnia </w:t>
      </w:r>
      <w:r w:rsidR="00F32422"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 xml:space="preserve"> </w:t>
      </w:r>
      <w:r w:rsidR="00F32422">
        <w:rPr>
          <w:rFonts w:ascii="Calibri" w:eastAsia="Calibri" w:hAnsi="Calibri" w:cs="Calibri"/>
        </w:rPr>
        <w:t>października</w:t>
      </w:r>
      <w:r>
        <w:rPr>
          <w:rFonts w:ascii="Calibri" w:eastAsia="Calibri" w:hAnsi="Calibri" w:cs="Calibri"/>
        </w:rPr>
        <w:t xml:space="preserve"> 2021 r. SDM-WS/6</w:t>
      </w:r>
      <w:r w:rsidR="00F3242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(dalej jako: „</w:t>
      </w:r>
      <w:r>
        <w:rPr>
          <w:rFonts w:ascii="Calibri" w:eastAsia="Calibri" w:hAnsi="Calibri" w:cs="Calibri"/>
          <w:b/>
        </w:rPr>
        <w:t>Zapytanie Ofertowe</w:t>
      </w:r>
      <w:r>
        <w:rPr>
          <w:rFonts w:ascii="Calibri" w:eastAsia="Calibri" w:hAnsi="Calibri" w:cs="Calibri"/>
        </w:rPr>
        <w:t xml:space="preserve">”), niniejszym składam ofertę na przeprowadzenie </w:t>
      </w:r>
      <w:r w:rsidR="00F32422">
        <w:rPr>
          <w:rFonts w:ascii="Calibri" w:eastAsia="Calibri" w:hAnsi="Calibri" w:cs="Calibri"/>
        </w:rPr>
        <w:t>dwóch procesów pasywacji struktur III-V</w:t>
      </w:r>
      <w:r>
        <w:rPr>
          <w:rFonts w:ascii="Calibri" w:eastAsia="Calibri" w:hAnsi="Calibri" w:cs="Calibri"/>
        </w:rPr>
        <w:t xml:space="preserve"> (dalej jako: „</w:t>
      </w:r>
      <w:r>
        <w:rPr>
          <w:rFonts w:ascii="Calibri" w:eastAsia="Calibri" w:hAnsi="Calibri" w:cs="Calibri"/>
          <w:b/>
        </w:rPr>
        <w:t>Zamówienie</w:t>
      </w:r>
      <w:r>
        <w:rPr>
          <w:rFonts w:ascii="Calibri" w:eastAsia="Calibri" w:hAnsi="Calibri" w:cs="Calibri"/>
        </w:rPr>
        <w:t>”) w celu kompleksowej realizacji przez VIGO System Spółka Akcyjna z siedzibą w Ożarowie Mazowieckim (dalej jako: „</w:t>
      </w:r>
      <w:r>
        <w:rPr>
          <w:rFonts w:ascii="Calibri" w:eastAsia="Calibri" w:hAnsi="Calibri" w:cs="Calibri"/>
          <w:b/>
        </w:rPr>
        <w:t>Zamawiający</w:t>
      </w:r>
      <w:r>
        <w:rPr>
          <w:rFonts w:ascii="Calibri" w:eastAsia="Calibri" w:hAnsi="Calibri" w:cs="Calibri"/>
        </w:rPr>
        <w:t>”) projektu pod nazwą „Technologia produkcji kluczowych dla rozwoju fotoniki nowatorskich struktur epitaksjalnych oraz przyrządów laserujących VCSEL” w ramach konkursu Ścieżka dla Mazowsza/2019, nr wniosku o dofinansowanie</w:t>
      </w:r>
      <w:bookmarkStart w:id="0" w:name="_GoBack"/>
      <w:bookmarkEnd w:id="0"/>
      <w:r>
        <w:rPr>
          <w:rFonts w:ascii="Calibri" w:eastAsia="Calibri" w:hAnsi="Calibri" w:cs="Calibri"/>
        </w:rPr>
        <w:t>: MAZOWSZE/0032/19, umowa z dnia 21 listopada 2019 r. nr: MAZOWSZE/0032/19-00 .</w:t>
      </w:r>
    </w:p>
    <w:p w:rsidR="00F7159F" w:rsidRDefault="003D5FC7">
      <w:pPr>
        <w:keepNext/>
        <w:numPr>
          <w:ilvl w:val="0"/>
          <w:numId w:val="4"/>
        </w:numPr>
        <w:spacing w:before="280"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Oferowana cena przedmiotu Zamówienia</w:t>
      </w:r>
    </w:p>
    <w:p w:rsidR="00F7159F" w:rsidRDefault="003D5FC7">
      <w:pPr>
        <w:numPr>
          <w:ilvl w:val="1"/>
          <w:numId w:val="4"/>
        </w:numPr>
        <w:spacing w:after="140" w:line="290" w:lineRule="auto"/>
        <w:jc w:val="both"/>
        <w:rPr>
          <w:sz w:val="20"/>
          <w:szCs w:val="20"/>
        </w:rPr>
      </w:pPr>
      <w:bookmarkStart w:id="1" w:name="_2et92p0" w:colFirst="0" w:colLast="0"/>
      <w:bookmarkEnd w:id="1"/>
      <w:r>
        <w:rPr>
          <w:sz w:val="20"/>
          <w:szCs w:val="20"/>
        </w:rPr>
        <w:t>Całkowita cena netto:………………… [•] (słownie: ………………… [•]).</w:t>
      </w:r>
    </w:p>
    <w:p w:rsidR="00F7159F" w:rsidRDefault="003D5FC7">
      <w:pPr>
        <w:numPr>
          <w:ilvl w:val="1"/>
          <w:numId w:val="4"/>
        </w:numPr>
        <w:spacing w:after="140" w:line="29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Całkowita cena brutto: ………………… [•] (słownie: ………………… [•]).</w:t>
      </w:r>
    </w:p>
    <w:p w:rsidR="00F7159F" w:rsidRPr="00F32422" w:rsidRDefault="003D5FC7" w:rsidP="00F32422">
      <w:pPr>
        <w:numPr>
          <w:ilvl w:val="1"/>
          <w:numId w:val="4"/>
        </w:numPr>
        <w:spacing w:after="140" w:line="29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Wartość podatku VAT: ………………… [•] (słownie: ………………… [•]).</w:t>
      </w:r>
    </w:p>
    <w:p w:rsidR="00F7159F" w:rsidRDefault="003D5FC7">
      <w:pPr>
        <w:keepNext/>
        <w:spacing w:before="280" w:after="140" w:line="290" w:lineRule="auto"/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Pełny opis oferty stanowi załącznik do formularza .</w:t>
      </w:r>
    </w:p>
    <w:p w:rsidR="00F7159F" w:rsidRDefault="003D5FC7">
      <w:pPr>
        <w:keepNext/>
        <w:numPr>
          <w:ilvl w:val="0"/>
          <w:numId w:val="4"/>
        </w:numPr>
        <w:spacing w:before="280"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Termin związania ofertą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związania niniejszą ofertą wynosi 30 dni od upływu ostatecznego terminu składania ofert określonego w Zapytaniu Ofertowym.</w:t>
      </w:r>
    </w:p>
    <w:p w:rsidR="00F7159F" w:rsidRDefault="003D5FC7">
      <w:pPr>
        <w:keepNext/>
        <w:numPr>
          <w:ilvl w:val="0"/>
          <w:numId w:val="4"/>
        </w:numPr>
        <w:spacing w:before="280"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Osoba kontaktowa ze strony Wykonawcy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[•], telefon [•], e-mail [•].</w:t>
      </w:r>
    </w:p>
    <w:p w:rsidR="00F7159F" w:rsidRDefault="003D5FC7">
      <w:pPr>
        <w:keepNext/>
        <w:numPr>
          <w:ilvl w:val="0"/>
          <w:numId w:val="4"/>
        </w:numPr>
        <w:spacing w:before="280"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Oświadczenia Wykonawcy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Wykonawca oświadcza</w:t>
      </w:r>
      <w:r>
        <w:rPr>
          <w:rFonts w:ascii="Calibri" w:eastAsia="Calibri" w:hAnsi="Calibri" w:cs="Calibri"/>
        </w:rPr>
        <w:t>, że zapoznał się z Zapytaniem Ofertowym, w tym w szczególności z warunkami realizacji Zamówienia</w:t>
      </w:r>
      <w:r w:rsidR="00F3242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 nie wnosi do niego żadnych zastrzeżeń oraz posiada wszelkie informacje konieczne do przygotowania niniejszej oferty i wykonania Zamówienia.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Wykonawca oświadcza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że nie jest powiązany z Zamawiającym. Za wykonawcę powiązanego uznaje się podmiot: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powiązany lub będący jednostką zależną, współzależną lub dominującą w relacji z Zamawiającym  w rozumieniu ustawy z dnia 29 września 1994 r. o rachunkowości;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będący podmiotem pozostającym z Zamawiającym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będący podmiotem powiązanym lub podmiotem partnerskim w stosunku do Zamawiającego  w rozumieniu Rozporządzenia nr 651/2014;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będący podmiotem powiązanym osobowo z Zamawiającym  w rozumieniu art. 32 ust. 2 ustawy z dnia 11 marca 2004 r. o podatku od towarów i usług.</w:t>
      </w:r>
    </w:p>
    <w:p w:rsidR="00F7159F" w:rsidRDefault="00F7159F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Wykonawca oświadcza, że</w:t>
      </w:r>
      <w:r>
        <w:rPr>
          <w:rFonts w:ascii="Calibri" w:eastAsia="Calibri" w:hAnsi="Calibri" w:cs="Calibri"/>
        </w:rPr>
        <w:t xml:space="preserve">: </w:t>
      </w:r>
    </w:p>
    <w:p w:rsidR="00F7159F" w:rsidRDefault="003D5FC7">
      <w:pPr>
        <w:numPr>
          <w:ilvl w:val="0"/>
          <w:numId w:val="1"/>
        </w:numPr>
        <w:spacing w:after="140" w:line="29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Posiada uprawnienia do wykonywania określonej działalności lub czynności, jeżeli przepisy prawa nakładają obowiązek ich posiadania;  </w:t>
      </w:r>
    </w:p>
    <w:p w:rsidR="00F7159F" w:rsidRDefault="003D5FC7">
      <w:pPr>
        <w:numPr>
          <w:ilvl w:val="0"/>
          <w:numId w:val="1"/>
        </w:numPr>
        <w:spacing w:after="140" w:line="29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posiada niezbędną wiedzę, doświadczenie oraz potencjał techniczny i ludzki do wykonania Zamówienia;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 znajduje się w sytuacji ekonomicznej i finansowej zapewniającej wykonanie Zamówienia; </w:t>
      </w:r>
    </w:p>
    <w:p w:rsidR="00F7159F" w:rsidRDefault="003D5FC7">
      <w:p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d. nie zalega z opłacaniem podatków, opłat oraz składek na ubezpieczenia społeczne. 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uznania niniejszej oferty za najkorzystniejszą, Wykonawca zobowiązuje się do realizacji zamówienia w terminie i miejscu wynikającym z zapytania ofertowego.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podejmuje się wykonania Zamówienia opisanego w Zapytaniu Ofertowym, zgodnie z wymogami Zapytania Ofertowego, obowiązującymi przepisami i należytą starannością.</w:t>
      </w:r>
    </w:p>
    <w:p w:rsidR="00F7159F" w:rsidRDefault="003D5FC7">
      <w:pPr>
        <w:numPr>
          <w:ilvl w:val="1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Wykonawca oświadcza, że:</w:t>
      </w:r>
    </w:p>
    <w:p w:rsidR="00F7159F" w:rsidRDefault="003D5FC7">
      <w:pPr>
        <w:numPr>
          <w:ilvl w:val="2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oferowany Przedmiot Zamówienia w całości jest zgodny ze specyfikacją określoną w opisie przedmiotu zamówienia w każdym w wymienionych tam parametrów.</w:t>
      </w:r>
    </w:p>
    <w:p w:rsidR="00F7159F" w:rsidRDefault="003D5FC7">
      <w:pPr>
        <w:numPr>
          <w:ilvl w:val="2"/>
          <w:numId w:val="4"/>
        </w:numPr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dostarczy Przedmiot Zamówienia w terminie określonym w zapytaniu ofertowym.</w:t>
      </w:r>
    </w:p>
    <w:p w:rsidR="00F7159F" w:rsidRDefault="00F7159F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</w:rPr>
      </w:pPr>
    </w:p>
    <w:p w:rsidR="00F7159F" w:rsidRDefault="00F7159F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  <w:b/>
        </w:rPr>
      </w:pPr>
    </w:p>
    <w:p w:rsidR="00F7159F" w:rsidRDefault="00F7159F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  <w:b/>
        </w:rPr>
      </w:pPr>
    </w:p>
    <w:p w:rsidR="00F7159F" w:rsidRDefault="00F7159F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  <w:b/>
        </w:rPr>
      </w:pPr>
    </w:p>
    <w:p w:rsidR="00F7159F" w:rsidRDefault="003D5FC7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 Wykonawcę</w:t>
      </w:r>
      <w:r>
        <w:rPr>
          <w:rFonts w:ascii="Calibri" w:eastAsia="Calibri" w:hAnsi="Calibri" w:cs="Calibri"/>
        </w:rPr>
        <w:t>:</w:t>
      </w:r>
    </w:p>
    <w:p w:rsidR="00F7159F" w:rsidRDefault="00F7159F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</w:rPr>
      </w:pPr>
    </w:p>
    <w:p w:rsidR="00F7159F" w:rsidRDefault="003D5FC7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</w:t>
      </w:r>
    </w:p>
    <w:p w:rsidR="00F7159F" w:rsidRDefault="003D5FC7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[•]</w:t>
      </w:r>
    </w:p>
    <w:p w:rsidR="00F7159F" w:rsidRDefault="003D5FC7">
      <w:pPr>
        <w:widowControl w:val="0"/>
        <w:spacing w:after="140" w:line="290" w:lineRule="auto"/>
        <w:ind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Załączniki:</w:t>
      </w:r>
    </w:p>
    <w:p w:rsidR="00F7159F" w:rsidRDefault="003D5FC7">
      <w:pPr>
        <w:numPr>
          <w:ilvl w:val="0"/>
          <w:numId w:val="2"/>
        </w:numPr>
        <w:tabs>
          <w:tab w:val="left" w:pos="1123"/>
        </w:tabs>
        <w:spacing w:after="40" w:line="290" w:lineRule="auto"/>
        <w:ind w:hanging="2"/>
        <w:jc w:val="both"/>
        <w:rPr>
          <w:b/>
        </w:rPr>
      </w:pPr>
      <w:r>
        <w:rPr>
          <w:rFonts w:ascii="Calibri" w:eastAsia="Calibri" w:hAnsi="Calibri" w:cs="Calibri"/>
          <w:b/>
          <w:sz w:val="16"/>
          <w:szCs w:val="16"/>
        </w:rPr>
        <w:t>Odpis z KRS Wykonawcy / Odpis z CEIDG Wykonawcy / dokument rejestrowy lub inny urzędowy dokument wskazującym organy zarządu - właściwy dla Wykonawcy;</w:t>
      </w:r>
    </w:p>
    <w:p w:rsidR="00F7159F" w:rsidRDefault="003D5FC7">
      <w:pPr>
        <w:numPr>
          <w:ilvl w:val="0"/>
          <w:numId w:val="2"/>
        </w:numPr>
        <w:tabs>
          <w:tab w:val="left" w:pos="1123"/>
        </w:tabs>
        <w:spacing w:after="40" w:line="290" w:lineRule="auto"/>
        <w:ind w:hanging="2"/>
        <w:jc w:val="both"/>
        <w:rPr>
          <w:b/>
        </w:rPr>
      </w:pPr>
      <w:r>
        <w:rPr>
          <w:rFonts w:ascii="Calibri" w:eastAsia="Calibri" w:hAnsi="Calibri" w:cs="Calibri"/>
          <w:b/>
          <w:sz w:val="16"/>
          <w:szCs w:val="16"/>
        </w:rPr>
        <w:t>Pełnomocnictwo (jeśli oferta składana jest przez pełnomocnika);</w:t>
      </w:r>
    </w:p>
    <w:p w:rsidR="00F7159F" w:rsidRDefault="003D5FC7">
      <w:pPr>
        <w:numPr>
          <w:ilvl w:val="0"/>
          <w:numId w:val="2"/>
        </w:numPr>
        <w:tabs>
          <w:tab w:val="left" w:pos="1123"/>
        </w:tabs>
        <w:spacing w:after="40" w:line="290" w:lineRule="auto"/>
        <w:ind w:hanging="2"/>
        <w:jc w:val="both"/>
        <w:rPr>
          <w:b/>
        </w:rPr>
      </w:pPr>
      <w:r>
        <w:rPr>
          <w:rFonts w:ascii="Calibri" w:eastAsia="Calibri" w:hAnsi="Calibri" w:cs="Calibri"/>
          <w:b/>
          <w:sz w:val="16"/>
          <w:szCs w:val="16"/>
        </w:rPr>
        <w:t>Opis oferty</w:t>
      </w:r>
      <w:r w:rsidR="00F32422">
        <w:rPr>
          <w:rFonts w:ascii="Calibri" w:eastAsia="Calibri" w:hAnsi="Calibri" w:cs="Calibri"/>
          <w:b/>
          <w:sz w:val="16"/>
          <w:szCs w:val="16"/>
        </w:rPr>
        <w:t>.</w:t>
      </w:r>
    </w:p>
    <w:p w:rsidR="00F7159F" w:rsidRDefault="00F7159F">
      <w:pPr>
        <w:spacing w:line="360" w:lineRule="auto"/>
        <w:ind w:hanging="2"/>
        <w:jc w:val="both"/>
        <w:rPr>
          <w:sz w:val="16"/>
          <w:szCs w:val="16"/>
        </w:rPr>
      </w:pPr>
    </w:p>
    <w:p w:rsidR="00F7159F" w:rsidRDefault="00F7159F"/>
    <w:sectPr w:rsidR="00F7159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09" w:rsidRDefault="00697609">
      <w:pPr>
        <w:spacing w:line="240" w:lineRule="auto"/>
      </w:pPr>
      <w:r>
        <w:separator/>
      </w:r>
    </w:p>
  </w:endnote>
  <w:endnote w:type="continuationSeparator" w:id="0">
    <w:p w:rsidR="00697609" w:rsidRDefault="00697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81" w:rsidRDefault="00870C81">
    <w:pPr>
      <w:pStyle w:val="Stopka"/>
    </w:pPr>
    <w:r>
      <w:t>SDM-WS/63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09" w:rsidRDefault="00697609">
      <w:pPr>
        <w:spacing w:line="240" w:lineRule="auto"/>
      </w:pPr>
      <w:r>
        <w:separator/>
      </w:r>
    </w:p>
  </w:footnote>
  <w:footnote w:type="continuationSeparator" w:id="0">
    <w:p w:rsidR="00697609" w:rsidRDefault="00697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59F" w:rsidRDefault="003D5FC7">
    <w:pPr>
      <w:spacing w:after="160" w:line="259" w:lineRule="auto"/>
      <w:jc w:val="center"/>
    </w:pPr>
    <w:r>
      <w:rPr>
        <w:rFonts w:ascii="Calibri" w:eastAsia="Calibri" w:hAnsi="Calibri" w:cs="Calibri"/>
        <w:b/>
        <w:noProof/>
        <w:sz w:val="28"/>
        <w:szCs w:val="28"/>
      </w:rPr>
      <w:drawing>
        <wp:inline distT="0" distB="0" distL="0" distR="0">
          <wp:extent cx="573120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23D5"/>
    <w:multiLevelType w:val="multilevel"/>
    <w:tmpl w:val="D31C58D6"/>
    <w:lvl w:ilvl="0">
      <w:start w:val="1"/>
      <w:numFmt w:val="bullet"/>
      <w:lvlText w:val="−"/>
      <w:lvlJc w:val="left"/>
      <w:pPr>
        <w:ind w:left="345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222DCB"/>
    <w:multiLevelType w:val="multilevel"/>
    <w:tmpl w:val="DEBA2C34"/>
    <w:lvl w:ilvl="0">
      <w:start w:val="1"/>
      <w:numFmt w:val="lowerLetter"/>
      <w:lvlText w:val="%1.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2327" w:hanging="360"/>
      </w:pPr>
    </w:lvl>
    <w:lvl w:ilvl="2">
      <w:start w:val="1"/>
      <w:numFmt w:val="lowerRoman"/>
      <w:lvlText w:val="%3."/>
      <w:lvlJc w:val="right"/>
      <w:pPr>
        <w:ind w:left="3047" w:hanging="180"/>
      </w:pPr>
    </w:lvl>
    <w:lvl w:ilvl="3">
      <w:start w:val="1"/>
      <w:numFmt w:val="decimal"/>
      <w:lvlText w:val="%4."/>
      <w:lvlJc w:val="left"/>
      <w:pPr>
        <w:ind w:left="3767" w:hanging="360"/>
      </w:pPr>
    </w:lvl>
    <w:lvl w:ilvl="4">
      <w:start w:val="1"/>
      <w:numFmt w:val="lowerLetter"/>
      <w:lvlText w:val="%5."/>
      <w:lvlJc w:val="left"/>
      <w:pPr>
        <w:ind w:left="4487" w:hanging="360"/>
      </w:pPr>
    </w:lvl>
    <w:lvl w:ilvl="5">
      <w:start w:val="1"/>
      <w:numFmt w:val="lowerRoman"/>
      <w:lvlText w:val="%6."/>
      <w:lvlJc w:val="right"/>
      <w:pPr>
        <w:ind w:left="5207" w:hanging="180"/>
      </w:pPr>
    </w:lvl>
    <w:lvl w:ilvl="6">
      <w:start w:val="1"/>
      <w:numFmt w:val="decimal"/>
      <w:lvlText w:val="%7."/>
      <w:lvlJc w:val="left"/>
      <w:pPr>
        <w:ind w:left="5927" w:hanging="360"/>
      </w:pPr>
    </w:lvl>
    <w:lvl w:ilvl="7">
      <w:start w:val="1"/>
      <w:numFmt w:val="lowerLetter"/>
      <w:lvlText w:val="%8."/>
      <w:lvlJc w:val="left"/>
      <w:pPr>
        <w:ind w:left="6647" w:hanging="360"/>
      </w:pPr>
    </w:lvl>
    <w:lvl w:ilvl="8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1FAD6CCC"/>
    <w:multiLevelType w:val="multilevel"/>
    <w:tmpl w:val="1DC45FC4"/>
    <w:lvl w:ilvl="0">
      <w:start w:val="1"/>
      <w:numFmt w:val="decimal"/>
      <w:lvlText w:val="%1)"/>
      <w:lvlJc w:val="left"/>
      <w:pPr>
        <w:ind w:left="562" w:hanging="562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598C"/>
    <w:multiLevelType w:val="multilevel"/>
    <w:tmpl w:val="31C49090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2041" w:hanging="794"/>
      </w:pPr>
      <w:rPr>
        <w:b/>
        <w:i w:val="0"/>
        <w:sz w:val="17"/>
        <w:szCs w:val="17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(%5)"/>
      <w:lvlJc w:val="left"/>
      <w:pPr>
        <w:ind w:left="3289" w:hanging="567"/>
      </w:pPr>
    </w:lvl>
    <w:lvl w:ilvl="5">
      <w:start w:val="1"/>
      <w:numFmt w:val="upperRoman"/>
      <w:lvlText w:val="(%6)"/>
      <w:lvlJc w:val="left"/>
      <w:pPr>
        <w:ind w:left="3969" w:hanging="680"/>
      </w:pPr>
    </w:lvl>
    <w:lvl w:ilvl="6">
      <w:start w:val="1"/>
      <w:numFmt w:val="decimal"/>
      <w:lvlText w:val=""/>
      <w:lvlJc w:val="left"/>
      <w:pPr>
        <w:ind w:left="3969" w:hanging="680"/>
      </w:pPr>
    </w:lvl>
    <w:lvl w:ilvl="7">
      <w:start w:val="1"/>
      <w:numFmt w:val="decimal"/>
      <w:lvlText w:val=""/>
      <w:lvlJc w:val="left"/>
      <w:pPr>
        <w:ind w:left="3969" w:hanging="680"/>
      </w:pPr>
    </w:lvl>
    <w:lvl w:ilvl="8">
      <w:start w:val="1"/>
      <w:numFmt w:val="decimal"/>
      <w:lvlText w:val=""/>
      <w:lvlJc w:val="left"/>
      <w:pPr>
        <w:ind w:left="3969" w:hanging="6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9F"/>
    <w:rsid w:val="003D5FC7"/>
    <w:rsid w:val="00697609"/>
    <w:rsid w:val="00870C81"/>
    <w:rsid w:val="00F32422"/>
    <w:rsid w:val="00F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D5B"/>
  <w15:docId w15:val="{8B3F6088-7FB9-473D-968B-116FA9C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70" w:type="dxa"/>
        <w:bottom w:w="14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70C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C81"/>
  </w:style>
  <w:style w:type="paragraph" w:styleId="Stopka">
    <w:name w:val="footer"/>
    <w:basedOn w:val="Normalny"/>
    <w:link w:val="StopkaZnak"/>
    <w:uiPriority w:val="99"/>
    <w:unhideWhenUsed/>
    <w:rsid w:val="00870C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Ratajczyk</dc:creator>
  <cp:lastModifiedBy>Tomasz Ratajczyk</cp:lastModifiedBy>
  <cp:revision>3</cp:revision>
  <dcterms:created xsi:type="dcterms:W3CDTF">2021-10-29T12:28:00Z</dcterms:created>
  <dcterms:modified xsi:type="dcterms:W3CDTF">2021-10-29T13:02:00Z</dcterms:modified>
</cp:coreProperties>
</file>