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0043" w:rsidRDefault="00BC7330">
      <w:pPr>
        <w:pBdr>
          <w:top w:val="nil"/>
          <w:left w:val="nil"/>
          <w:bottom w:val="nil"/>
          <w:right w:val="nil"/>
          <w:between w:val="nil"/>
        </w:pBdr>
        <w:spacing w:after="480" w:line="240" w:lineRule="auto"/>
        <w:ind w:left="0" w:hanging="2"/>
        <w:jc w:val="right"/>
        <w:rPr>
          <w:color w:val="000000"/>
          <w:sz w:val="22"/>
          <w:szCs w:val="22"/>
        </w:rPr>
      </w:pPr>
      <w:bookmarkStart w:id="0" w:name="_heading=h.gjdgxs" w:colFirst="0" w:colLast="0"/>
      <w:bookmarkEnd w:id="0"/>
      <w:r>
        <w:rPr>
          <w:color w:val="000000"/>
          <w:sz w:val="22"/>
          <w:szCs w:val="22"/>
        </w:rPr>
        <w:t xml:space="preserve">Zał. </w:t>
      </w:r>
      <w:r>
        <w:rPr>
          <w:sz w:val="22"/>
          <w:szCs w:val="22"/>
        </w:rPr>
        <w:t>2</w:t>
      </w:r>
    </w:p>
    <w:p w:rsidR="00590043" w:rsidRDefault="00BC7330">
      <w:pPr>
        <w:pBdr>
          <w:top w:val="nil"/>
          <w:left w:val="nil"/>
          <w:bottom w:val="nil"/>
          <w:right w:val="nil"/>
          <w:between w:val="nil"/>
        </w:pBdr>
        <w:spacing w:after="480" w:line="240" w:lineRule="auto"/>
        <w:ind w:left="0" w:hanging="2"/>
        <w:jc w:val="right"/>
        <w:rPr>
          <w:color w:val="000000"/>
          <w:sz w:val="22"/>
          <w:szCs w:val="22"/>
        </w:rPr>
      </w:pPr>
      <w:r>
        <w:rPr>
          <w:color w:val="000000"/>
          <w:sz w:val="22"/>
          <w:szCs w:val="22"/>
        </w:rPr>
        <w:t>[miejscowość…..], dn. ………..[•] roku</w:t>
      </w:r>
    </w:p>
    <w:p w:rsidR="00590043" w:rsidRDefault="00590043">
      <w:pPr>
        <w:pBdr>
          <w:top w:val="nil"/>
          <w:left w:val="nil"/>
          <w:bottom w:val="nil"/>
          <w:right w:val="nil"/>
          <w:between w:val="nil"/>
        </w:pBdr>
        <w:spacing w:line="240" w:lineRule="auto"/>
        <w:ind w:left="0" w:hanging="2"/>
        <w:rPr>
          <w:color w:val="000000"/>
        </w:rPr>
      </w:pPr>
    </w:p>
    <w:tbl>
      <w:tblPr>
        <w:tblStyle w:val="ab"/>
        <w:tblW w:w="4110" w:type="dxa"/>
        <w:tblInd w:w="0" w:type="dxa"/>
        <w:tblLayout w:type="fixed"/>
        <w:tblLook w:val="0000" w:firstRow="0" w:lastRow="0" w:firstColumn="0" w:lastColumn="0" w:noHBand="0" w:noVBand="0"/>
      </w:tblPr>
      <w:tblGrid>
        <w:gridCol w:w="4110"/>
      </w:tblGrid>
      <w:tr w:rsidR="00590043">
        <w:trPr>
          <w:trHeight w:val="2823"/>
        </w:trPr>
        <w:tc>
          <w:tcPr>
            <w:tcW w:w="4110" w:type="dxa"/>
          </w:tcPr>
          <w:p w:rsidR="00590043" w:rsidRDefault="00BC7330">
            <w:pPr>
              <w:pBdr>
                <w:top w:val="nil"/>
                <w:left w:val="nil"/>
                <w:bottom w:val="nil"/>
                <w:right w:val="nil"/>
                <w:between w:val="nil"/>
              </w:pBdr>
              <w:spacing w:line="290" w:lineRule="auto"/>
              <w:ind w:left="0" w:hanging="2"/>
              <w:jc w:val="both"/>
              <w:rPr>
                <w:color w:val="000000"/>
                <w:sz w:val="22"/>
                <w:szCs w:val="22"/>
                <w:u w:val="single"/>
              </w:rPr>
            </w:pPr>
            <w:r>
              <w:rPr>
                <w:color w:val="000000"/>
                <w:sz w:val="22"/>
                <w:szCs w:val="22"/>
                <w:u w:val="single"/>
              </w:rPr>
              <w:t>Wykonawca:</w:t>
            </w:r>
          </w:p>
          <w:p w:rsidR="00590043" w:rsidRDefault="00BC7330">
            <w:pPr>
              <w:pBdr>
                <w:top w:val="nil"/>
                <w:left w:val="nil"/>
                <w:bottom w:val="nil"/>
                <w:right w:val="nil"/>
                <w:between w:val="nil"/>
              </w:pBdr>
              <w:spacing w:line="290" w:lineRule="auto"/>
              <w:ind w:left="0" w:hanging="2"/>
              <w:jc w:val="both"/>
              <w:rPr>
                <w:sz w:val="22"/>
                <w:szCs w:val="22"/>
              </w:rPr>
            </w:pPr>
            <w:r>
              <w:rPr>
                <w:color w:val="000000"/>
                <w:sz w:val="22"/>
                <w:szCs w:val="22"/>
              </w:rPr>
              <w:t xml:space="preserve">[Nazwa / adres / nr KRS / NIP / </w:t>
            </w:r>
          </w:p>
          <w:p w:rsidR="00590043" w:rsidRDefault="00BC7330">
            <w:pPr>
              <w:pBdr>
                <w:top w:val="nil"/>
                <w:left w:val="nil"/>
                <w:bottom w:val="nil"/>
                <w:right w:val="nil"/>
                <w:between w:val="nil"/>
              </w:pBdr>
              <w:spacing w:line="290" w:lineRule="auto"/>
              <w:ind w:left="0" w:hanging="2"/>
              <w:jc w:val="both"/>
              <w:rPr>
                <w:color w:val="000000"/>
                <w:sz w:val="22"/>
                <w:szCs w:val="22"/>
              </w:rPr>
            </w:pPr>
            <w:r>
              <w:rPr>
                <w:color w:val="000000"/>
                <w:sz w:val="22"/>
                <w:szCs w:val="22"/>
              </w:rPr>
              <w:t>osoba kontaktowa / adres e-mail / telefon]</w:t>
            </w:r>
          </w:p>
        </w:tc>
      </w:tr>
    </w:tbl>
    <w:p w:rsidR="00590043" w:rsidRPr="0087691D" w:rsidRDefault="00BC7330" w:rsidP="0087691D">
      <w:pPr>
        <w:numPr>
          <w:ilvl w:val="0"/>
          <w:numId w:val="3"/>
        </w:numPr>
        <w:pBdr>
          <w:top w:val="nil"/>
          <w:left w:val="nil"/>
          <w:bottom w:val="nil"/>
          <w:right w:val="nil"/>
          <w:between w:val="nil"/>
        </w:pBdr>
        <w:spacing w:before="240" w:after="240" w:line="290" w:lineRule="auto"/>
        <w:ind w:left="0" w:hanging="2"/>
        <w:jc w:val="both"/>
        <w:rPr>
          <w:color w:val="000000"/>
          <w:sz w:val="22"/>
          <w:szCs w:val="22"/>
        </w:rPr>
      </w:pPr>
      <w:r>
        <w:rPr>
          <w:color w:val="000000"/>
          <w:sz w:val="22"/>
          <w:szCs w:val="22"/>
          <w:u w:val="single"/>
        </w:rPr>
        <w:t>Zamawiający</w:t>
      </w:r>
      <w:r>
        <w:rPr>
          <w:color w:val="000000"/>
          <w:sz w:val="22"/>
          <w:szCs w:val="22"/>
        </w:rPr>
        <w:t>: VIGO System Spółka Akcyjna z siedzibą w Ożarowie Mazowieckim, ul. Poznańska 129/133, 05-850 Ożarów Mazowiecki, wpisana do Rejestru Przedsiębiorców Krajowego Rejestru Sądowego prowadzonego przez Sąd Rejonowy dla m.st. Warszawy w Warszawie, Wydział XIV Gospodarczy Krajowego Rejestru Sądowego, pod numerem KRS 0000113394, posiadająca numer NIP: 5270207340, REGON: 010265179, o kapitale zakładowym w wysokości 729.000,00 złotych (w całości wpłaconym)</w:t>
      </w:r>
    </w:p>
    <w:p w:rsidR="00590043" w:rsidRDefault="00BC7330">
      <w:pPr>
        <w:pBdr>
          <w:top w:val="nil"/>
          <w:left w:val="nil"/>
          <w:bottom w:val="nil"/>
          <w:right w:val="nil"/>
          <w:between w:val="nil"/>
        </w:pBdr>
        <w:spacing w:before="240" w:after="60" w:line="240" w:lineRule="auto"/>
        <w:ind w:left="1" w:hanging="3"/>
        <w:jc w:val="center"/>
        <w:rPr>
          <w:b/>
          <w:color w:val="000000"/>
          <w:sz w:val="28"/>
          <w:szCs w:val="28"/>
        </w:rPr>
      </w:pPr>
      <w:r>
        <w:rPr>
          <w:b/>
          <w:color w:val="000000"/>
          <w:sz w:val="28"/>
          <w:szCs w:val="28"/>
        </w:rPr>
        <w:t xml:space="preserve">FORMULARZ OFERTOWY </w:t>
      </w:r>
      <w:r>
        <w:rPr>
          <w:b/>
          <w:color w:val="000000"/>
          <w:sz w:val="28"/>
          <w:szCs w:val="28"/>
        </w:rPr>
        <w:br/>
        <w:t xml:space="preserve">do Zapytania Ofertowego z dnia </w:t>
      </w:r>
      <w:r w:rsidR="003D04D6">
        <w:rPr>
          <w:b/>
          <w:sz w:val="28"/>
          <w:szCs w:val="28"/>
        </w:rPr>
        <w:t>29</w:t>
      </w:r>
      <w:r w:rsidR="0087691D">
        <w:rPr>
          <w:b/>
          <w:color w:val="000000"/>
          <w:sz w:val="28"/>
          <w:szCs w:val="28"/>
        </w:rPr>
        <w:t xml:space="preserve"> </w:t>
      </w:r>
      <w:r w:rsidR="003D04D6">
        <w:rPr>
          <w:b/>
          <w:color w:val="000000"/>
          <w:sz w:val="28"/>
          <w:szCs w:val="28"/>
        </w:rPr>
        <w:t>kwietnia</w:t>
      </w:r>
      <w:r>
        <w:rPr>
          <w:b/>
          <w:color w:val="000000"/>
          <w:sz w:val="28"/>
          <w:szCs w:val="28"/>
        </w:rPr>
        <w:t xml:space="preserve"> 202</w:t>
      </w:r>
      <w:r w:rsidR="003D04D6">
        <w:rPr>
          <w:b/>
          <w:color w:val="000000"/>
          <w:sz w:val="28"/>
          <w:szCs w:val="28"/>
        </w:rPr>
        <w:t>2</w:t>
      </w:r>
      <w:r>
        <w:rPr>
          <w:b/>
          <w:color w:val="000000"/>
          <w:sz w:val="28"/>
          <w:szCs w:val="28"/>
        </w:rPr>
        <w:t xml:space="preserve"> r. nr </w:t>
      </w:r>
      <w:r w:rsidR="0087691D">
        <w:rPr>
          <w:b/>
          <w:color w:val="000000"/>
          <w:sz w:val="28"/>
          <w:szCs w:val="28"/>
        </w:rPr>
        <w:t>SDM</w:t>
      </w:r>
      <w:r>
        <w:rPr>
          <w:b/>
          <w:color w:val="000000"/>
          <w:sz w:val="28"/>
          <w:szCs w:val="28"/>
        </w:rPr>
        <w:t>-WS/</w:t>
      </w:r>
      <w:r w:rsidR="003D04D6">
        <w:rPr>
          <w:b/>
          <w:color w:val="000000"/>
          <w:sz w:val="28"/>
          <w:szCs w:val="28"/>
        </w:rPr>
        <w:t>72</w:t>
      </w:r>
    </w:p>
    <w:p w:rsidR="00590043" w:rsidRDefault="00590043">
      <w:pPr>
        <w:spacing w:after="80" w:line="290" w:lineRule="auto"/>
        <w:ind w:left="0" w:hanging="2"/>
        <w:jc w:val="both"/>
        <w:rPr>
          <w:sz w:val="22"/>
          <w:szCs w:val="22"/>
        </w:rPr>
      </w:pPr>
      <w:bookmarkStart w:id="1" w:name="_heading=h.30j0zll" w:colFirst="0" w:colLast="0"/>
      <w:bookmarkEnd w:id="1"/>
    </w:p>
    <w:p w:rsidR="00590043" w:rsidRDefault="00BC7330">
      <w:pPr>
        <w:pBdr>
          <w:top w:val="nil"/>
          <w:left w:val="nil"/>
          <w:bottom w:val="nil"/>
          <w:right w:val="nil"/>
          <w:between w:val="nil"/>
        </w:pBdr>
        <w:spacing w:after="80" w:line="290" w:lineRule="auto"/>
        <w:ind w:left="0" w:hanging="2"/>
        <w:jc w:val="both"/>
        <w:rPr>
          <w:color w:val="000000"/>
          <w:sz w:val="22"/>
          <w:szCs w:val="22"/>
        </w:rPr>
      </w:pPr>
      <w:bookmarkStart w:id="2" w:name="_heading=h.c2oell4ajnay" w:colFirst="0" w:colLast="0"/>
      <w:bookmarkEnd w:id="2"/>
      <w:r>
        <w:rPr>
          <w:sz w:val="22"/>
          <w:szCs w:val="22"/>
        </w:rPr>
        <w:t>Ja, niżej podpisany ………………………………………………………….</w:t>
      </w:r>
      <w:r>
        <w:rPr>
          <w:color w:val="000000"/>
          <w:sz w:val="22"/>
          <w:szCs w:val="22"/>
        </w:rPr>
        <w:t>……[•], działając jako …………</w:t>
      </w:r>
      <w:r>
        <w:rPr>
          <w:sz w:val="22"/>
          <w:szCs w:val="22"/>
        </w:rPr>
        <w:t>……………………………………</w:t>
      </w:r>
      <w:r>
        <w:rPr>
          <w:color w:val="000000"/>
          <w:sz w:val="22"/>
          <w:szCs w:val="22"/>
        </w:rPr>
        <w:t>.………… [•] (dalej jako: „</w:t>
      </w:r>
      <w:r>
        <w:rPr>
          <w:b/>
          <w:color w:val="000000"/>
          <w:sz w:val="22"/>
          <w:szCs w:val="22"/>
        </w:rPr>
        <w:t>Wykonawca</w:t>
      </w:r>
      <w:r>
        <w:rPr>
          <w:color w:val="000000"/>
          <w:sz w:val="22"/>
          <w:szCs w:val="22"/>
        </w:rPr>
        <w:t xml:space="preserve">”), w odpowiedzi na Zapytanie Ofertowe z dnia </w:t>
      </w:r>
      <w:r w:rsidR="003D04D6">
        <w:rPr>
          <w:sz w:val="22"/>
          <w:szCs w:val="22"/>
        </w:rPr>
        <w:t>29</w:t>
      </w:r>
      <w:r w:rsidR="0087691D">
        <w:rPr>
          <w:sz w:val="22"/>
          <w:szCs w:val="22"/>
        </w:rPr>
        <w:t xml:space="preserve"> </w:t>
      </w:r>
      <w:r w:rsidR="003D04D6">
        <w:rPr>
          <w:sz w:val="22"/>
          <w:szCs w:val="22"/>
        </w:rPr>
        <w:t>kwietnia</w:t>
      </w:r>
      <w:r w:rsidR="0087691D">
        <w:rPr>
          <w:sz w:val="22"/>
          <w:szCs w:val="22"/>
        </w:rPr>
        <w:t xml:space="preserve"> </w:t>
      </w:r>
      <w:r>
        <w:rPr>
          <w:sz w:val="22"/>
          <w:szCs w:val="22"/>
        </w:rPr>
        <w:t>202</w:t>
      </w:r>
      <w:r w:rsidR="003D04D6">
        <w:rPr>
          <w:sz w:val="22"/>
          <w:szCs w:val="22"/>
        </w:rPr>
        <w:t>2</w:t>
      </w:r>
      <w:r>
        <w:rPr>
          <w:sz w:val="22"/>
          <w:szCs w:val="22"/>
        </w:rPr>
        <w:t xml:space="preserve"> r. Nr </w:t>
      </w:r>
      <w:r w:rsidR="0087691D">
        <w:rPr>
          <w:sz w:val="22"/>
          <w:szCs w:val="22"/>
        </w:rPr>
        <w:t>SDM</w:t>
      </w:r>
      <w:r>
        <w:rPr>
          <w:sz w:val="22"/>
          <w:szCs w:val="22"/>
        </w:rPr>
        <w:t>-WS/</w:t>
      </w:r>
      <w:r w:rsidR="003D04D6">
        <w:rPr>
          <w:sz w:val="22"/>
          <w:szCs w:val="22"/>
        </w:rPr>
        <w:t>72</w:t>
      </w:r>
      <w:r>
        <w:rPr>
          <w:sz w:val="22"/>
          <w:szCs w:val="22"/>
        </w:rPr>
        <w:t xml:space="preserve"> </w:t>
      </w:r>
      <w:r>
        <w:rPr>
          <w:color w:val="000000"/>
          <w:sz w:val="22"/>
          <w:szCs w:val="22"/>
        </w:rPr>
        <w:t>(dalej jako: „</w:t>
      </w:r>
      <w:r>
        <w:rPr>
          <w:b/>
          <w:color w:val="000000"/>
          <w:sz w:val="22"/>
          <w:szCs w:val="22"/>
        </w:rPr>
        <w:t>Zapytanie Ofertowe</w:t>
      </w:r>
      <w:r>
        <w:rPr>
          <w:color w:val="000000"/>
          <w:sz w:val="22"/>
          <w:szCs w:val="22"/>
        </w:rPr>
        <w:t>”), niniejszym składam ofertę na</w:t>
      </w:r>
      <w:r w:rsidR="003D04D6">
        <w:rPr>
          <w:color w:val="000000"/>
          <w:sz w:val="22"/>
          <w:szCs w:val="22"/>
        </w:rPr>
        <w:t xml:space="preserve"> związki metaloorganiczne</w:t>
      </w:r>
      <w:r>
        <w:rPr>
          <w:color w:val="000000"/>
          <w:sz w:val="22"/>
          <w:szCs w:val="22"/>
        </w:rPr>
        <w:t xml:space="preserve"> (dalej jako: „</w:t>
      </w:r>
      <w:r>
        <w:rPr>
          <w:b/>
          <w:color w:val="000000"/>
          <w:sz w:val="22"/>
          <w:szCs w:val="22"/>
        </w:rPr>
        <w:t>Zamówienie</w:t>
      </w:r>
      <w:r>
        <w:rPr>
          <w:color w:val="000000"/>
          <w:sz w:val="22"/>
          <w:szCs w:val="22"/>
        </w:rPr>
        <w:t>”)</w:t>
      </w:r>
      <w:r w:rsidR="0087691D">
        <w:rPr>
          <w:color w:val="000000"/>
          <w:sz w:val="22"/>
          <w:szCs w:val="22"/>
        </w:rPr>
        <w:t>,</w:t>
      </w:r>
      <w:r>
        <w:rPr>
          <w:color w:val="000000"/>
          <w:sz w:val="22"/>
          <w:szCs w:val="22"/>
        </w:rPr>
        <w:t xml:space="preserve"> w celu kompleksowej realizacji przez VIGO System Spółka Akcyjna z siedzibą w Ożarowie Mazowieckim (dalej jako: „</w:t>
      </w:r>
      <w:r>
        <w:rPr>
          <w:b/>
          <w:color w:val="000000"/>
          <w:sz w:val="22"/>
          <w:szCs w:val="22"/>
        </w:rPr>
        <w:t>Zamawiający</w:t>
      </w:r>
      <w:r>
        <w:rPr>
          <w:color w:val="000000"/>
          <w:sz w:val="22"/>
          <w:szCs w:val="22"/>
        </w:rPr>
        <w:t xml:space="preserve">”) projektu </w:t>
      </w:r>
      <w:r w:rsidR="0087691D">
        <w:rPr>
          <w:color w:val="000000"/>
          <w:sz w:val="22"/>
          <w:szCs w:val="22"/>
        </w:rPr>
        <w:t>pod nazwą „Technologia produkcji kluczowych dla rozwoju fotoniki nowatorskich struktur epitaksjalnych oraz przyrządów laserujących VCSEL” w ramach konkursu Ścieżka dla Mazowsza/2019, nr wniosku o dofinansowanie MAZOWSZE/0032/19, umowa z dnia 21 listopada 2019 r., nr: MAZOWSZE/0032/19-00, zawarta z Narodowym Centrum Badań i Rozwoju.</w:t>
      </w:r>
      <w:r>
        <w:rPr>
          <w:sz w:val="22"/>
          <w:szCs w:val="22"/>
        </w:rPr>
        <w:tab/>
      </w:r>
      <w:r>
        <w:rPr>
          <w:sz w:val="22"/>
          <w:szCs w:val="22"/>
        </w:rPr>
        <w:tab/>
      </w:r>
      <w:r>
        <w:rPr>
          <w:sz w:val="22"/>
          <w:szCs w:val="22"/>
        </w:rPr>
        <w:tab/>
      </w:r>
    </w:p>
    <w:p w:rsidR="00590043" w:rsidRDefault="00BC7330">
      <w:pPr>
        <w:keepNext/>
        <w:numPr>
          <w:ilvl w:val="0"/>
          <w:numId w:val="2"/>
        </w:numPr>
        <w:pBdr>
          <w:top w:val="nil"/>
          <w:left w:val="nil"/>
          <w:bottom w:val="nil"/>
          <w:right w:val="nil"/>
          <w:between w:val="nil"/>
        </w:pBdr>
        <w:spacing w:before="280" w:after="140" w:line="290" w:lineRule="auto"/>
        <w:ind w:left="0" w:hanging="2"/>
        <w:jc w:val="both"/>
        <w:rPr>
          <w:b/>
          <w:color w:val="000000"/>
          <w:highlight w:val="lightGray"/>
        </w:rPr>
      </w:pPr>
      <w:r>
        <w:rPr>
          <w:b/>
          <w:color w:val="000000"/>
          <w:highlight w:val="lightGray"/>
        </w:rPr>
        <w:t>Oferowana cena przedmiotu Zamówienia</w:t>
      </w:r>
    </w:p>
    <w:p w:rsidR="00590043" w:rsidRDefault="00BC7330">
      <w:pPr>
        <w:numPr>
          <w:ilvl w:val="1"/>
          <w:numId w:val="2"/>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Cena netto: [•]…………………</w:t>
      </w:r>
      <w:r>
        <w:rPr>
          <w:sz w:val="22"/>
          <w:szCs w:val="22"/>
        </w:rPr>
        <w:t>…………………</w:t>
      </w:r>
      <w:r>
        <w:rPr>
          <w:color w:val="000000"/>
          <w:sz w:val="22"/>
          <w:szCs w:val="22"/>
        </w:rPr>
        <w:t>.…(słownie[•]…………………</w:t>
      </w:r>
      <w:r>
        <w:rPr>
          <w:sz w:val="22"/>
          <w:szCs w:val="22"/>
        </w:rPr>
        <w:t>…………………</w:t>
      </w:r>
      <w:r>
        <w:rPr>
          <w:color w:val="000000"/>
          <w:sz w:val="22"/>
          <w:szCs w:val="22"/>
        </w:rPr>
        <w:t>.…)</w:t>
      </w:r>
      <w:r w:rsidR="00497153">
        <w:rPr>
          <w:color w:val="000000"/>
          <w:sz w:val="22"/>
          <w:szCs w:val="22"/>
        </w:rPr>
        <w:t>.</w:t>
      </w:r>
    </w:p>
    <w:p w:rsidR="00590043" w:rsidRDefault="00BC7330">
      <w:pPr>
        <w:numPr>
          <w:ilvl w:val="1"/>
          <w:numId w:val="2"/>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Cena brutto: [•] …………………</w:t>
      </w:r>
      <w:r>
        <w:rPr>
          <w:sz w:val="22"/>
          <w:szCs w:val="22"/>
        </w:rPr>
        <w:t>………………</w:t>
      </w:r>
      <w:r>
        <w:rPr>
          <w:color w:val="000000"/>
          <w:sz w:val="22"/>
          <w:szCs w:val="22"/>
        </w:rPr>
        <w:t>..…</w:t>
      </w:r>
      <w:r>
        <w:rPr>
          <w:sz w:val="22"/>
          <w:szCs w:val="22"/>
        </w:rPr>
        <w:t>.</w:t>
      </w:r>
      <w:r>
        <w:rPr>
          <w:color w:val="000000"/>
          <w:sz w:val="22"/>
          <w:szCs w:val="22"/>
        </w:rPr>
        <w:t xml:space="preserve"> słownie[•]…………………</w:t>
      </w:r>
      <w:r>
        <w:rPr>
          <w:sz w:val="22"/>
          <w:szCs w:val="22"/>
        </w:rPr>
        <w:t>…………………</w:t>
      </w:r>
      <w:r>
        <w:rPr>
          <w:color w:val="000000"/>
          <w:sz w:val="22"/>
          <w:szCs w:val="22"/>
        </w:rPr>
        <w:t>.…)</w:t>
      </w:r>
      <w:r w:rsidR="00497153">
        <w:rPr>
          <w:color w:val="000000"/>
          <w:sz w:val="22"/>
          <w:szCs w:val="22"/>
        </w:rPr>
        <w:t>.</w:t>
      </w:r>
      <w:r>
        <w:rPr>
          <w:color w:val="000000"/>
          <w:sz w:val="22"/>
          <w:szCs w:val="22"/>
        </w:rPr>
        <w:t xml:space="preserve"> </w:t>
      </w:r>
    </w:p>
    <w:p w:rsidR="00497153" w:rsidRPr="00497153" w:rsidRDefault="00BC7330" w:rsidP="00497153">
      <w:pPr>
        <w:numPr>
          <w:ilvl w:val="1"/>
          <w:numId w:val="2"/>
        </w:numPr>
        <w:pBdr>
          <w:top w:val="nil"/>
          <w:left w:val="nil"/>
          <w:bottom w:val="nil"/>
          <w:right w:val="nil"/>
          <w:between w:val="nil"/>
        </w:pBdr>
        <w:spacing w:after="240" w:line="290" w:lineRule="auto"/>
        <w:ind w:left="0" w:hanging="2"/>
        <w:jc w:val="both"/>
        <w:rPr>
          <w:color w:val="000000"/>
          <w:sz w:val="22"/>
          <w:szCs w:val="22"/>
        </w:rPr>
      </w:pPr>
      <w:r>
        <w:rPr>
          <w:color w:val="000000"/>
          <w:sz w:val="22"/>
          <w:szCs w:val="22"/>
        </w:rPr>
        <w:lastRenderedPageBreak/>
        <w:t xml:space="preserve">Wysokość podatku VAT: …………………… </w:t>
      </w:r>
      <w:r>
        <w:rPr>
          <w:sz w:val="22"/>
          <w:szCs w:val="22"/>
        </w:rPr>
        <w:t>……………..</w:t>
      </w:r>
      <w:r>
        <w:rPr>
          <w:color w:val="000000"/>
          <w:sz w:val="22"/>
          <w:szCs w:val="22"/>
        </w:rPr>
        <w:t xml:space="preserve"> słownie[•]…………………</w:t>
      </w:r>
      <w:r>
        <w:rPr>
          <w:sz w:val="22"/>
          <w:szCs w:val="22"/>
        </w:rPr>
        <w:t>…………………</w:t>
      </w:r>
      <w:r>
        <w:rPr>
          <w:color w:val="000000"/>
          <w:sz w:val="22"/>
          <w:szCs w:val="22"/>
        </w:rPr>
        <w:t>.…)</w:t>
      </w:r>
      <w:r w:rsidR="00497153">
        <w:rPr>
          <w:color w:val="000000"/>
          <w:sz w:val="22"/>
          <w:szCs w:val="22"/>
        </w:rPr>
        <w:t>.</w:t>
      </w:r>
    </w:p>
    <w:p w:rsidR="0087691D" w:rsidRDefault="0087691D">
      <w:pPr>
        <w:keepNext/>
        <w:numPr>
          <w:ilvl w:val="0"/>
          <w:numId w:val="2"/>
        </w:numPr>
        <w:pBdr>
          <w:top w:val="nil"/>
          <w:left w:val="nil"/>
          <w:bottom w:val="nil"/>
          <w:right w:val="nil"/>
          <w:between w:val="nil"/>
        </w:pBdr>
        <w:spacing w:before="280" w:after="140" w:line="290" w:lineRule="auto"/>
        <w:ind w:left="0" w:hanging="2"/>
        <w:jc w:val="both"/>
        <w:rPr>
          <w:b/>
          <w:color w:val="000000"/>
          <w:highlight w:val="lightGray"/>
        </w:rPr>
      </w:pPr>
      <w:r>
        <w:rPr>
          <w:b/>
          <w:color w:val="000000"/>
          <w:highlight w:val="lightGray"/>
        </w:rPr>
        <w:t>Tabela zgodności</w:t>
      </w:r>
    </w:p>
    <w:tbl>
      <w:tblPr>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2552"/>
        <w:gridCol w:w="3118"/>
        <w:gridCol w:w="1560"/>
      </w:tblGrid>
      <w:tr w:rsidR="004B1E29" w:rsidRPr="004B1E29" w:rsidTr="00EA487A">
        <w:trPr>
          <w:trHeight w:val="240"/>
        </w:trPr>
        <w:tc>
          <w:tcPr>
            <w:tcW w:w="2268" w:type="dxa"/>
            <w:shd w:val="clear" w:color="auto" w:fill="DDDDDD"/>
            <w:tcMar>
              <w:top w:w="55" w:type="dxa"/>
              <w:left w:w="55" w:type="dxa"/>
              <w:bottom w:w="55" w:type="dxa"/>
              <w:right w:w="55" w:type="dxa"/>
            </w:tcMar>
            <w:vAlign w:val="center"/>
          </w:tcPr>
          <w:p w:rsidR="004B1E29" w:rsidRPr="004B1E29" w:rsidRDefault="004B1E29" w:rsidP="004B1E29">
            <w:pPr>
              <w:widowControl w:val="0"/>
              <w:pBdr>
                <w:top w:val="nil"/>
                <w:left w:val="nil"/>
                <w:bottom w:val="nil"/>
                <w:right w:val="nil"/>
                <w:between w:val="nil"/>
              </w:pBdr>
              <w:suppressAutoHyphens w:val="0"/>
              <w:spacing w:line="240" w:lineRule="auto"/>
              <w:ind w:leftChars="0" w:left="0" w:firstLineChars="0" w:firstLine="0"/>
              <w:jc w:val="center"/>
              <w:textDirection w:val="lrTb"/>
              <w:textAlignment w:val="auto"/>
              <w:outlineLvl w:val="9"/>
              <w:rPr>
                <w:rFonts w:ascii="Times New Roman" w:hAnsi="Times New Roman" w:cs="Times New Roman"/>
                <w:color w:val="000000"/>
                <w:position w:val="0"/>
                <w:sz w:val="22"/>
                <w:szCs w:val="22"/>
                <w:lang w:eastAsia="pl-PL"/>
              </w:rPr>
            </w:pPr>
            <w:bookmarkStart w:id="3" w:name="_Hlk102134571"/>
            <w:r w:rsidRPr="004B1E29">
              <w:rPr>
                <w:rFonts w:ascii="Times New Roman" w:hAnsi="Times New Roman" w:cs="Times New Roman"/>
                <w:color w:val="000000"/>
                <w:position w:val="0"/>
                <w:sz w:val="22"/>
                <w:szCs w:val="22"/>
                <w:lang w:eastAsia="pl-PL"/>
              </w:rPr>
              <w:t>Nazwa towaru</w:t>
            </w:r>
          </w:p>
        </w:tc>
        <w:tc>
          <w:tcPr>
            <w:tcW w:w="2552" w:type="dxa"/>
            <w:shd w:val="clear" w:color="auto" w:fill="DDDDDD"/>
            <w:tcMar>
              <w:top w:w="55" w:type="dxa"/>
              <w:left w:w="55" w:type="dxa"/>
              <w:bottom w:w="55" w:type="dxa"/>
              <w:right w:w="55" w:type="dxa"/>
            </w:tcMar>
          </w:tcPr>
          <w:p w:rsidR="004B1E29" w:rsidRPr="004B1E29" w:rsidRDefault="004B1E29" w:rsidP="004B1E29">
            <w:pPr>
              <w:widowControl w:val="0"/>
              <w:pBdr>
                <w:top w:val="nil"/>
                <w:left w:val="nil"/>
                <w:bottom w:val="nil"/>
                <w:right w:val="nil"/>
                <w:between w:val="nil"/>
              </w:pBdr>
              <w:suppressAutoHyphens w:val="0"/>
              <w:spacing w:line="240" w:lineRule="auto"/>
              <w:ind w:leftChars="0" w:left="0" w:firstLineChars="0" w:firstLine="0"/>
              <w:jc w:val="center"/>
              <w:textDirection w:val="lrTb"/>
              <w:textAlignment w:val="auto"/>
              <w:outlineLvl w:val="9"/>
              <w:rPr>
                <w:rFonts w:ascii="Times New Roman" w:hAnsi="Times New Roman" w:cs="Times New Roman"/>
                <w:color w:val="000000"/>
                <w:position w:val="0"/>
                <w:sz w:val="22"/>
                <w:szCs w:val="22"/>
                <w:lang w:eastAsia="pl-PL"/>
              </w:rPr>
            </w:pPr>
            <w:r w:rsidRPr="004B1E29">
              <w:rPr>
                <w:rFonts w:ascii="Times New Roman" w:hAnsi="Times New Roman" w:cs="Times New Roman"/>
                <w:color w:val="000000"/>
                <w:position w:val="0"/>
                <w:sz w:val="22"/>
                <w:szCs w:val="22"/>
                <w:lang w:eastAsia="pl-PL"/>
              </w:rPr>
              <w:t xml:space="preserve">Parametr </w:t>
            </w:r>
          </w:p>
        </w:tc>
        <w:tc>
          <w:tcPr>
            <w:tcW w:w="3118" w:type="dxa"/>
            <w:shd w:val="clear" w:color="auto" w:fill="DDDDDD"/>
          </w:tcPr>
          <w:p w:rsidR="004B1E29" w:rsidRPr="004B1E29" w:rsidRDefault="004B1E29" w:rsidP="004B1E29">
            <w:pPr>
              <w:widowControl w:val="0"/>
              <w:pBdr>
                <w:top w:val="nil"/>
                <w:left w:val="nil"/>
                <w:bottom w:val="nil"/>
                <w:right w:val="nil"/>
                <w:between w:val="nil"/>
              </w:pBdr>
              <w:suppressAutoHyphens w:val="0"/>
              <w:spacing w:line="240" w:lineRule="auto"/>
              <w:ind w:leftChars="0" w:left="0" w:firstLineChars="0" w:firstLine="0"/>
              <w:jc w:val="center"/>
              <w:textDirection w:val="lrTb"/>
              <w:textAlignment w:val="auto"/>
              <w:outlineLvl w:val="9"/>
              <w:rPr>
                <w:rFonts w:ascii="Times New Roman" w:hAnsi="Times New Roman" w:cs="Times New Roman"/>
                <w:color w:val="000000"/>
                <w:position w:val="0"/>
                <w:sz w:val="22"/>
                <w:szCs w:val="22"/>
                <w:lang w:eastAsia="pl-PL"/>
              </w:rPr>
            </w:pPr>
            <w:r w:rsidRPr="004B1E29">
              <w:rPr>
                <w:rFonts w:ascii="Times New Roman" w:hAnsi="Times New Roman" w:cs="Times New Roman"/>
                <w:color w:val="000000"/>
                <w:position w:val="0"/>
                <w:sz w:val="22"/>
                <w:szCs w:val="22"/>
                <w:lang w:eastAsia="pl-PL"/>
              </w:rPr>
              <w:t>Specyfikacja</w:t>
            </w:r>
          </w:p>
        </w:tc>
        <w:tc>
          <w:tcPr>
            <w:tcW w:w="1560" w:type="dxa"/>
            <w:shd w:val="clear" w:color="auto" w:fill="DDDDDD"/>
          </w:tcPr>
          <w:p w:rsidR="004B1E29" w:rsidRPr="004B1E29" w:rsidRDefault="004B1E29" w:rsidP="004B1E29">
            <w:pPr>
              <w:widowControl w:val="0"/>
              <w:pBdr>
                <w:top w:val="nil"/>
                <w:left w:val="nil"/>
                <w:bottom w:val="nil"/>
                <w:right w:val="nil"/>
                <w:between w:val="nil"/>
              </w:pBdr>
              <w:suppressAutoHyphens w:val="0"/>
              <w:spacing w:line="240" w:lineRule="auto"/>
              <w:ind w:leftChars="0" w:left="0" w:right="3292" w:firstLineChars="0" w:firstLine="0"/>
              <w:jc w:val="center"/>
              <w:textDirection w:val="lrTb"/>
              <w:textAlignment w:val="auto"/>
              <w:outlineLvl w:val="9"/>
              <w:rPr>
                <w:rFonts w:ascii="Times New Roman" w:hAnsi="Times New Roman" w:cs="Times New Roman"/>
                <w:color w:val="000000"/>
                <w:position w:val="0"/>
                <w:sz w:val="22"/>
                <w:szCs w:val="22"/>
                <w:lang w:eastAsia="pl-PL"/>
              </w:rPr>
            </w:pPr>
          </w:p>
        </w:tc>
      </w:tr>
      <w:bookmarkEnd w:id="3"/>
      <w:tr w:rsidR="004B1E29" w:rsidRPr="004B1E29" w:rsidTr="00EA487A">
        <w:trPr>
          <w:trHeight w:val="240"/>
        </w:trPr>
        <w:tc>
          <w:tcPr>
            <w:tcW w:w="2268" w:type="dxa"/>
            <w:vMerge w:val="restart"/>
            <w:tcMar>
              <w:top w:w="55" w:type="dxa"/>
              <w:left w:w="55" w:type="dxa"/>
              <w:bottom w:w="55" w:type="dxa"/>
              <w:right w:w="55" w:type="dxa"/>
            </w:tcMar>
            <w:vAlign w:val="center"/>
          </w:tcPr>
          <w:p w:rsidR="004B1E29" w:rsidRPr="004B1E29" w:rsidRDefault="004B1E29" w:rsidP="004B1E29">
            <w:pPr>
              <w:widowControl w:val="0"/>
              <w:pBdr>
                <w:top w:val="nil"/>
                <w:left w:val="nil"/>
                <w:bottom w:val="nil"/>
                <w:right w:val="nil"/>
                <w:between w:val="nil"/>
              </w:pBdr>
              <w:suppressAutoHyphens w:val="0"/>
              <w:spacing w:line="276" w:lineRule="auto"/>
              <w:ind w:leftChars="0" w:left="720" w:firstLineChars="0" w:hanging="720"/>
              <w:textDirection w:val="lrTb"/>
              <w:textAlignment w:val="auto"/>
              <w:outlineLvl w:val="9"/>
              <w:rPr>
                <w:rFonts w:ascii="Times New Roman" w:hAnsi="Times New Roman" w:cs="Times New Roman"/>
                <w:color w:val="000000"/>
                <w:position w:val="0"/>
                <w:sz w:val="22"/>
                <w:szCs w:val="22"/>
                <w:lang w:eastAsia="pl-PL"/>
              </w:rPr>
            </w:pPr>
            <w:proofErr w:type="spellStart"/>
            <w:r w:rsidRPr="004B1E29">
              <w:rPr>
                <w:rFonts w:ascii="Times New Roman" w:hAnsi="Times New Roman" w:cs="Times New Roman"/>
                <w:position w:val="0"/>
                <w:sz w:val="22"/>
                <w:szCs w:val="22"/>
                <w:lang w:eastAsia="pl-PL"/>
              </w:rPr>
              <w:t>Trimethylgallium</w:t>
            </w:r>
            <w:proofErr w:type="spellEnd"/>
            <w:r w:rsidRPr="004B1E29">
              <w:rPr>
                <w:rFonts w:ascii="Times New Roman" w:hAnsi="Times New Roman" w:cs="Times New Roman"/>
                <w:position w:val="0"/>
                <w:sz w:val="22"/>
                <w:szCs w:val="22"/>
                <w:lang w:eastAsia="pl-PL"/>
              </w:rPr>
              <w:t xml:space="preserve"> </w:t>
            </w:r>
            <w:proofErr w:type="spellStart"/>
            <w:r w:rsidRPr="004B1E29">
              <w:rPr>
                <w:rFonts w:ascii="Times New Roman" w:hAnsi="Times New Roman" w:cs="Times New Roman"/>
                <w:position w:val="0"/>
                <w:sz w:val="22"/>
                <w:szCs w:val="22"/>
                <w:lang w:eastAsia="pl-PL"/>
              </w:rPr>
              <w:t>TMGa</w:t>
            </w:r>
            <w:proofErr w:type="spellEnd"/>
          </w:p>
        </w:tc>
        <w:tc>
          <w:tcPr>
            <w:tcW w:w="2552" w:type="dxa"/>
            <w:tcMar>
              <w:top w:w="55" w:type="dxa"/>
              <w:left w:w="55" w:type="dxa"/>
              <w:bottom w:w="55" w:type="dxa"/>
              <w:right w:w="55" w:type="dxa"/>
            </w:tcMar>
            <w:vAlign w:val="center"/>
          </w:tcPr>
          <w:p w:rsidR="004B1E29" w:rsidRPr="004B1E29" w:rsidRDefault="004B1E29" w:rsidP="004B1E29">
            <w:pPr>
              <w:suppressAutoHyphens w:val="0"/>
              <w:spacing w:line="240" w:lineRule="auto"/>
              <w:ind w:leftChars="0" w:left="0" w:firstLineChars="0" w:firstLine="0"/>
              <w:textDirection w:val="lrTb"/>
              <w:textAlignment w:val="auto"/>
              <w:outlineLvl w:val="9"/>
              <w:rPr>
                <w:rFonts w:ascii="Times New Roman" w:hAnsi="Times New Roman" w:cs="Times New Roman"/>
                <w:color w:val="000000"/>
                <w:position w:val="0"/>
                <w:sz w:val="22"/>
                <w:szCs w:val="22"/>
                <w:lang w:eastAsia="pl-PL"/>
              </w:rPr>
            </w:pPr>
            <w:r w:rsidRPr="004B1E29">
              <w:rPr>
                <w:rFonts w:ascii="Times New Roman" w:hAnsi="Times New Roman" w:cs="Times New Roman"/>
                <w:position w:val="0"/>
                <w:sz w:val="22"/>
                <w:szCs w:val="22"/>
                <w:lang w:eastAsia="pl-PL"/>
              </w:rPr>
              <w:t>Czystość optoelektroniczna</w:t>
            </w:r>
          </w:p>
        </w:tc>
        <w:tc>
          <w:tcPr>
            <w:tcW w:w="3118" w:type="dxa"/>
          </w:tcPr>
          <w:p w:rsidR="004B1E29" w:rsidRPr="004B1E29" w:rsidRDefault="004B1E29" w:rsidP="004B1E29">
            <w:pPr>
              <w:suppressAutoHyphens w:val="0"/>
              <w:spacing w:line="240" w:lineRule="auto"/>
              <w:ind w:leftChars="0" w:left="720" w:firstLineChars="0" w:firstLine="0"/>
              <w:textDirection w:val="lrTb"/>
              <w:textAlignment w:val="auto"/>
              <w:outlineLvl w:val="9"/>
              <w:rPr>
                <w:rFonts w:ascii="Times New Roman" w:hAnsi="Times New Roman" w:cs="Times New Roman"/>
                <w:color w:val="000000"/>
                <w:position w:val="0"/>
                <w:sz w:val="22"/>
                <w:szCs w:val="22"/>
                <w:lang w:eastAsia="pl-PL"/>
              </w:rPr>
            </w:pPr>
          </w:p>
        </w:tc>
        <w:tc>
          <w:tcPr>
            <w:tcW w:w="1560" w:type="dxa"/>
          </w:tcPr>
          <w:p w:rsidR="004B1E29" w:rsidRPr="004B1E29" w:rsidRDefault="004B1E29" w:rsidP="004B1E29">
            <w:pPr>
              <w:suppressAutoHyphens w:val="0"/>
              <w:spacing w:line="240" w:lineRule="auto"/>
              <w:ind w:leftChars="0" w:left="720" w:right="3292" w:firstLineChars="0" w:firstLine="0"/>
              <w:textDirection w:val="lrTb"/>
              <w:textAlignment w:val="auto"/>
              <w:outlineLvl w:val="9"/>
              <w:rPr>
                <w:rFonts w:ascii="Times New Roman" w:hAnsi="Times New Roman" w:cs="Times New Roman"/>
                <w:color w:val="000000"/>
                <w:position w:val="0"/>
                <w:sz w:val="22"/>
                <w:szCs w:val="22"/>
                <w:lang w:eastAsia="pl-PL"/>
              </w:rPr>
            </w:pPr>
          </w:p>
        </w:tc>
      </w:tr>
      <w:tr w:rsidR="004B1E29" w:rsidRPr="004B1E29" w:rsidTr="00EA487A">
        <w:trPr>
          <w:trHeight w:val="240"/>
        </w:trPr>
        <w:tc>
          <w:tcPr>
            <w:tcW w:w="2268" w:type="dxa"/>
            <w:vMerge/>
            <w:tcMar>
              <w:top w:w="55" w:type="dxa"/>
              <w:left w:w="55" w:type="dxa"/>
              <w:bottom w:w="55" w:type="dxa"/>
              <w:right w:w="55" w:type="dxa"/>
            </w:tcMar>
            <w:vAlign w:val="center"/>
          </w:tcPr>
          <w:p w:rsidR="004B1E29" w:rsidRPr="004B1E29" w:rsidRDefault="004B1E29" w:rsidP="004B1E29">
            <w:pPr>
              <w:widowControl w:val="0"/>
              <w:pBdr>
                <w:top w:val="nil"/>
                <w:left w:val="nil"/>
                <w:bottom w:val="nil"/>
                <w:right w:val="nil"/>
                <w:between w:val="nil"/>
              </w:pBdr>
              <w:suppressAutoHyphens w:val="0"/>
              <w:spacing w:line="276" w:lineRule="auto"/>
              <w:ind w:leftChars="0" w:left="0" w:firstLineChars="0" w:firstLine="0"/>
              <w:textDirection w:val="lrTb"/>
              <w:textAlignment w:val="auto"/>
              <w:outlineLvl w:val="9"/>
              <w:rPr>
                <w:rFonts w:ascii="Times New Roman" w:hAnsi="Times New Roman" w:cs="Times New Roman"/>
                <w:color w:val="000000"/>
                <w:position w:val="0"/>
                <w:sz w:val="22"/>
                <w:szCs w:val="22"/>
                <w:lang w:eastAsia="pl-PL"/>
              </w:rPr>
            </w:pPr>
          </w:p>
        </w:tc>
        <w:tc>
          <w:tcPr>
            <w:tcW w:w="2552" w:type="dxa"/>
            <w:tcMar>
              <w:top w:w="55" w:type="dxa"/>
              <w:left w:w="55" w:type="dxa"/>
              <w:bottom w:w="55" w:type="dxa"/>
              <w:right w:w="55" w:type="dxa"/>
            </w:tcMar>
            <w:vAlign w:val="center"/>
          </w:tcPr>
          <w:p w:rsidR="004B1E29" w:rsidRPr="004B1E29" w:rsidRDefault="004B1E29" w:rsidP="004B1E29">
            <w:pPr>
              <w:suppressAutoHyphens w:val="0"/>
              <w:spacing w:line="240" w:lineRule="auto"/>
              <w:ind w:leftChars="0" w:left="0" w:firstLineChars="0" w:firstLine="0"/>
              <w:textDirection w:val="lrTb"/>
              <w:textAlignment w:val="auto"/>
              <w:outlineLvl w:val="9"/>
              <w:rPr>
                <w:rFonts w:ascii="Times New Roman" w:hAnsi="Times New Roman" w:cs="Times New Roman"/>
                <w:position w:val="0"/>
                <w:sz w:val="22"/>
                <w:szCs w:val="22"/>
                <w:lang w:eastAsia="pl-PL"/>
              </w:rPr>
            </w:pPr>
            <w:r w:rsidRPr="004B1E29">
              <w:rPr>
                <w:rFonts w:ascii="Times New Roman" w:hAnsi="Times New Roman" w:cs="Times New Roman"/>
                <w:position w:val="0"/>
                <w:sz w:val="22"/>
                <w:szCs w:val="22"/>
                <w:lang w:eastAsia="pl-PL"/>
              </w:rPr>
              <w:t xml:space="preserve">Czystość metalu: </w:t>
            </w:r>
          </w:p>
        </w:tc>
        <w:tc>
          <w:tcPr>
            <w:tcW w:w="3118" w:type="dxa"/>
          </w:tcPr>
          <w:p w:rsidR="004B1E29" w:rsidRPr="004B1E29" w:rsidRDefault="004B1E29" w:rsidP="004B1E29">
            <w:pPr>
              <w:numPr>
                <w:ilvl w:val="0"/>
                <w:numId w:val="11"/>
              </w:numPr>
              <w:suppressAutoHyphens w:val="0"/>
              <w:spacing w:after="200" w:line="240" w:lineRule="auto"/>
              <w:ind w:leftChars="0" w:firstLineChars="0"/>
              <w:textDirection w:val="lrTb"/>
              <w:textAlignment w:val="auto"/>
              <w:outlineLvl w:val="9"/>
              <w:rPr>
                <w:rFonts w:ascii="Times New Roman" w:hAnsi="Times New Roman" w:cs="Times New Roman"/>
                <w:position w:val="0"/>
                <w:sz w:val="22"/>
                <w:szCs w:val="22"/>
                <w:lang w:eastAsia="pl-PL"/>
              </w:rPr>
            </w:pPr>
            <w:proofErr w:type="spellStart"/>
            <w:r w:rsidRPr="004B1E29">
              <w:rPr>
                <w:rFonts w:ascii="Times New Roman" w:hAnsi="Times New Roman" w:cs="Times New Roman"/>
                <w:position w:val="0"/>
                <w:sz w:val="22"/>
                <w:szCs w:val="22"/>
                <w:lang w:eastAsia="pl-PL"/>
              </w:rPr>
              <w:t>Gallium</w:t>
            </w:r>
            <w:proofErr w:type="spellEnd"/>
            <w:r w:rsidRPr="004B1E29">
              <w:rPr>
                <w:rFonts w:ascii="Times New Roman" w:hAnsi="Times New Roman" w:cs="Times New Roman"/>
                <w:position w:val="0"/>
                <w:sz w:val="22"/>
                <w:szCs w:val="22"/>
                <w:lang w:eastAsia="pl-PL"/>
              </w:rPr>
              <w:t xml:space="preserve"> (jednostka: %): </w:t>
            </w:r>
          </w:p>
          <w:p w:rsidR="004B1E29" w:rsidRPr="004B1E29" w:rsidRDefault="004B1E29" w:rsidP="004B1E29">
            <w:pPr>
              <w:numPr>
                <w:ilvl w:val="1"/>
                <w:numId w:val="11"/>
              </w:numPr>
              <w:suppressAutoHyphens w:val="0"/>
              <w:spacing w:after="200" w:line="240" w:lineRule="auto"/>
              <w:ind w:leftChars="0" w:firstLineChars="0"/>
              <w:textDirection w:val="lrTb"/>
              <w:textAlignment w:val="auto"/>
              <w:outlineLvl w:val="9"/>
              <w:rPr>
                <w:rFonts w:ascii="Times New Roman" w:hAnsi="Times New Roman" w:cs="Times New Roman"/>
                <w:position w:val="0"/>
                <w:sz w:val="22"/>
                <w:szCs w:val="22"/>
                <w:lang w:eastAsia="pl-PL"/>
              </w:rPr>
            </w:pPr>
            <w:r w:rsidRPr="004B1E29">
              <w:rPr>
                <w:rFonts w:ascii="Times New Roman" w:hAnsi="Times New Roman" w:cs="Times New Roman"/>
                <w:position w:val="0"/>
                <w:sz w:val="22"/>
                <w:szCs w:val="22"/>
                <w:lang w:eastAsia="pl-PL"/>
              </w:rPr>
              <w:t xml:space="preserve">Specyfikacja &gt; 99,9999 </w:t>
            </w:r>
          </w:p>
          <w:p w:rsidR="004B1E29" w:rsidRPr="004B1E29" w:rsidRDefault="004B1E29" w:rsidP="004B1E29">
            <w:pPr>
              <w:numPr>
                <w:ilvl w:val="0"/>
                <w:numId w:val="11"/>
              </w:numPr>
              <w:suppressAutoHyphens w:val="0"/>
              <w:spacing w:after="200" w:line="240" w:lineRule="auto"/>
              <w:ind w:leftChars="0" w:firstLineChars="0"/>
              <w:textDirection w:val="lrTb"/>
              <w:textAlignment w:val="auto"/>
              <w:outlineLvl w:val="9"/>
              <w:rPr>
                <w:rFonts w:ascii="Times New Roman" w:hAnsi="Times New Roman" w:cs="Times New Roman"/>
                <w:position w:val="0"/>
                <w:sz w:val="22"/>
                <w:szCs w:val="22"/>
                <w:lang w:eastAsia="pl-PL"/>
              </w:rPr>
            </w:pPr>
            <w:proofErr w:type="spellStart"/>
            <w:r w:rsidRPr="004B1E29">
              <w:rPr>
                <w:rFonts w:ascii="Times New Roman" w:hAnsi="Times New Roman" w:cs="Times New Roman"/>
                <w:color w:val="000000"/>
                <w:position w:val="0"/>
                <w:sz w:val="22"/>
                <w:szCs w:val="22"/>
                <w:lang w:eastAsia="pl-PL"/>
              </w:rPr>
              <w:t>Oxygen</w:t>
            </w:r>
            <w:proofErr w:type="spellEnd"/>
            <w:r w:rsidRPr="004B1E29">
              <w:rPr>
                <w:rFonts w:ascii="Times New Roman" w:hAnsi="Times New Roman" w:cs="Times New Roman"/>
                <w:color w:val="000000"/>
                <w:position w:val="0"/>
                <w:sz w:val="22"/>
                <w:szCs w:val="22"/>
                <w:lang w:eastAsia="pl-PL"/>
              </w:rPr>
              <w:t xml:space="preserve"> (</w:t>
            </w:r>
            <w:proofErr w:type="spellStart"/>
            <w:r w:rsidRPr="004B1E29">
              <w:rPr>
                <w:rFonts w:ascii="Times New Roman" w:hAnsi="Times New Roman" w:cs="Times New Roman"/>
                <w:position w:val="0"/>
                <w:sz w:val="22"/>
                <w:szCs w:val="22"/>
                <w:lang w:eastAsia="pl-PL"/>
              </w:rPr>
              <w:t>jednostka</w:t>
            </w:r>
            <w:r w:rsidRPr="004B1E29">
              <w:rPr>
                <w:rFonts w:ascii="Times New Roman" w:hAnsi="Times New Roman" w:cs="Times New Roman"/>
                <w:color w:val="000000"/>
                <w:position w:val="0"/>
                <w:sz w:val="22"/>
                <w:szCs w:val="22"/>
                <w:lang w:eastAsia="pl-PL"/>
              </w:rPr>
              <w:t>:PPM</w:t>
            </w:r>
            <w:proofErr w:type="spellEnd"/>
            <w:r w:rsidRPr="004B1E29">
              <w:rPr>
                <w:rFonts w:ascii="Times New Roman" w:hAnsi="Times New Roman" w:cs="Times New Roman"/>
                <w:color w:val="000000"/>
                <w:position w:val="0"/>
                <w:sz w:val="22"/>
                <w:szCs w:val="22"/>
                <w:lang w:eastAsia="pl-PL"/>
              </w:rPr>
              <w:t>, NMR)</w:t>
            </w:r>
          </w:p>
          <w:p w:rsidR="004B1E29" w:rsidRPr="004B1E29" w:rsidRDefault="004B1E29" w:rsidP="004B1E29">
            <w:pPr>
              <w:numPr>
                <w:ilvl w:val="1"/>
                <w:numId w:val="11"/>
              </w:numPr>
              <w:suppressAutoHyphens w:val="0"/>
              <w:spacing w:after="200" w:line="240" w:lineRule="auto"/>
              <w:ind w:leftChars="0" w:firstLineChars="0"/>
              <w:textDirection w:val="lrTb"/>
              <w:textAlignment w:val="auto"/>
              <w:outlineLvl w:val="9"/>
              <w:rPr>
                <w:rFonts w:ascii="Times New Roman" w:hAnsi="Times New Roman" w:cs="Times New Roman"/>
                <w:color w:val="000000"/>
                <w:position w:val="0"/>
                <w:sz w:val="22"/>
                <w:szCs w:val="22"/>
                <w:lang w:eastAsia="pl-PL"/>
              </w:rPr>
            </w:pPr>
            <w:r w:rsidRPr="004B1E29">
              <w:rPr>
                <w:rFonts w:ascii="Times New Roman" w:hAnsi="Times New Roman" w:cs="Times New Roman"/>
                <w:position w:val="0"/>
                <w:sz w:val="22"/>
                <w:szCs w:val="22"/>
                <w:lang w:eastAsia="pl-PL"/>
              </w:rPr>
              <w:t xml:space="preserve">LOD (limit detekcji) &lt;0,5 </w:t>
            </w:r>
          </w:p>
          <w:p w:rsidR="004B1E29" w:rsidRPr="004B1E29" w:rsidRDefault="004B1E29" w:rsidP="004B1E29">
            <w:pPr>
              <w:numPr>
                <w:ilvl w:val="1"/>
                <w:numId w:val="11"/>
              </w:numPr>
              <w:suppressAutoHyphens w:val="0"/>
              <w:spacing w:after="200" w:line="240" w:lineRule="auto"/>
              <w:ind w:leftChars="0" w:firstLineChars="0"/>
              <w:textDirection w:val="lrTb"/>
              <w:textAlignment w:val="auto"/>
              <w:outlineLvl w:val="9"/>
              <w:rPr>
                <w:rFonts w:ascii="Times New Roman" w:hAnsi="Times New Roman" w:cs="Times New Roman"/>
                <w:color w:val="000000"/>
                <w:position w:val="0"/>
                <w:sz w:val="22"/>
                <w:szCs w:val="22"/>
                <w:lang w:eastAsia="pl-PL"/>
              </w:rPr>
            </w:pPr>
            <w:r w:rsidRPr="004B1E29">
              <w:rPr>
                <w:rFonts w:ascii="Times New Roman" w:hAnsi="Times New Roman" w:cs="Times New Roman"/>
                <w:position w:val="0"/>
                <w:sz w:val="22"/>
                <w:szCs w:val="22"/>
                <w:lang w:eastAsia="pl-PL"/>
              </w:rPr>
              <w:t>Specyfikacja &lt; 1</w:t>
            </w:r>
          </w:p>
        </w:tc>
        <w:tc>
          <w:tcPr>
            <w:tcW w:w="1560" w:type="dxa"/>
          </w:tcPr>
          <w:p w:rsidR="004B1E29" w:rsidRPr="004B1E29" w:rsidRDefault="004B1E29" w:rsidP="004B1E29">
            <w:pPr>
              <w:numPr>
                <w:ilvl w:val="0"/>
                <w:numId w:val="11"/>
              </w:numPr>
              <w:suppressAutoHyphens w:val="0"/>
              <w:spacing w:after="200" w:line="240" w:lineRule="auto"/>
              <w:ind w:leftChars="0" w:right="3292" w:firstLineChars="0"/>
              <w:textDirection w:val="lrTb"/>
              <w:textAlignment w:val="auto"/>
              <w:outlineLvl w:val="9"/>
              <w:rPr>
                <w:rFonts w:ascii="Times New Roman" w:hAnsi="Times New Roman" w:cs="Times New Roman"/>
                <w:position w:val="0"/>
                <w:sz w:val="22"/>
                <w:szCs w:val="22"/>
                <w:lang w:eastAsia="pl-PL"/>
              </w:rPr>
            </w:pPr>
          </w:p>
        </w:tc>
      </w:tr>
      <w:tr w:rsidR="004B1E29" w:rsidRPr="004B1E29" w:rsidTr="00EA487A">
        <w:trPr>
          <w:trHeight w:val="240"/>
        </w:trPr>
        <w:tc>
          <w:tcPr>
            <w:tcW w:w="2268" w:type="dxa"/>
            <w:vMerge/>
            <w:tcMar>
              <w:top w:w="55" w:type="dxa"/>
              <w:left w:w="55" w:type="dxa"/>
              <w:bottom w:w="55" w:type="dxa"/>
              <w:right w:w="55" w:type="dxa"/>
            </w:tcMar>
            <w:vAlign w:val="center"/>
          </w:tcPr>
          <w:p w:rsidR="004B1E29" w:rsidRPr="004B1E29" w:rsidRDefault="004B1E29" w:rsidP="004B1E29">
            <w:pPr>
              <w:widowControl w:val="0"/>
              <w:pBdr>
                <w:top w:val="nil"/>
                <w:left w:val="nil"/>
                <w:bottom w:val="nil"/>
                <w:right w:val="nil"/>
                <w:between w:val="nil"/>
              </w:pBdr>
              <w:suppressAutoHyphens w:val="0"/>
              <w:spacing w:line="276" w:lineRule="auto"/>
              <w:ind w:leftChars="0" w:left="0" w:firstLineChars="0" w:firstLine="0"/>
              <w:textDirection w:val="lrTb"/>
              <w:textAlignment w:val="auto"/>
              <w:outlineLvl w:val="9"/>
              <w:rPr>
                <w:rFonts w:ascii="Times New Roman" w:hAnsi="Times New Roman" w:cs="Times New Roman"/>
                <w:color w:val="000000"/>
                <w:position w:val="0"/>
                <w:sz w:val="22"/>
                <w:szCs w:val="22"/>
                <w:lang w:eastAsia="pl-PL"/>
              </w:rPr>
            </w:pPr>
          </w:p>
        </w:tc>
        <w:tc>
          <w:tcPr>
            <w:tcW w:w="2552" w:type="dxa"/>
            <w:tcMar>
              <w:top w:w="55" w:type="dxa"/>
              <w:left w:w="55" w:type="dxa"/>
              <w:bottom w:w="55" w:type="dxa"/>
              <w:right w:w="55" w:type="dxa"/>
            </w:tcMar>
            <w:vAlign w:val="center"/>
          </w:tcPr>
          <w:p w:rsidR="004B1E29" w:rsidRPr="004B1E29" w:rsidRDefault="004B1E29" w:rsidP="004B1E29">
            <w:pPr>
              <w:suppressAutoHyphens w:val="0"/>
              <w:spacing w:line="240" w:lineRule="auto"/>
              <w:ind w:leftChars="0" w:left="0" w:firstLineChars="0" w:firstLine="0"/>
              <w:textDirection w:val="lrTb"/>
              <w:textAlignment w:val="auto"/>
              <w:outlineLvl w:val="9"/>
              <w:rPr>
                <w:rFonts w:ascii="Times New Roman" w:hAnsi="Times New Roman" w:cs="Times New Roman"/>
                <w:color w:val="000000"/>
                <w:position w:val="0"/>
                <w:sz w:val="22"/>
                <w:szCs w:val="22"/>
                <w:lang w:eastAsia="pl-PL"/>
              </w:rPr>
            </w:pPr>
            <w:r w:rsidRPr="004B1E29">
              <w:rPr>
                <w:rFonts w:ascii="Times New Roman" w:hAnsi="Times New Roman" w:cs="Times New Roman"/>
                <w:color w:val="000000"/>
                <w:position w:val="0"/>
                <w:sz w:val="22"/>
                <w:szCs w:val="22"/>
                <w:lang w:eastAsia="pl-PL"/>
              </w:rPr>
              <w:t xml:space="preserve">Zanieczyszczenia metalu (wskazania na podstawie: Spektrometrii mas sprzężonej z plazmą wzbudzaną indukcyjnie) (jednostka: PPM): </w:t>
            </w:r>
            <w:r w:rsidRPr="004B1E29">
              <w:rPr>
                <w:rFonts w:ascii="Times New Roman" w:hAnsi="Times New Roman" w:cs="Times New Roman"/>
                <w:position w:val="0"/>
                <w:sz w:val="22"/>
                <w:szCs w:val="22"/>
                <w:lang w:eastAsia="pl-PL"/>
              </w:rPr>
              <w:t xml:space="preserve">Aluminium (Al), </w:t>
            </w:r>
            <w:proofErr w:type="spellStart"/>
            <w:r w:rsidRPr="004B1E29">
              <w:rPr>
                <w:rFonts w:ascii="Times New Roman" w:hAnsi="Times New Roman" w:cs="Times New Roman"/>
                <w:position w:val="0"/>
                <w:sz w:val="22"/>
                <w:szCs w:val="22"/>
                <w:lang w:eastAsia="pl-PL"/>
              </w:rPr>
              <w:t>Antimony</w:t>
            </w:r>
            <w:proofErr w:type="spellEnd"/>
            <w:r w:rsidRPr="004B1E29">
              <w:rPr>
                <w:rFonts w:ascii="Times New Roman" w:hAnsi="Times New Roman" w:cs="Times New Roman"/>
                <w:position w:val="0"/>
                <w:sz w:val="22"/>
                <w:szCs w:val="22"/>
                <w:lang w:eastAsia="pl-PL"/>
              </w:rPr>
              <w:t xml:space="preserve"> (Sb), </w:t>
            </w:r>
            <w:proofErr w:type="spellStart"/>
            <w:r w:rsidRPr="004B1E29">
              <w:rPr>
                <w:rFonts w:ascii="Times New Roman" w:hAnsi="Times New Roman" w:cs="Times New Roman"/>
                <w:position w:val="0"/>
                <w:sz w:val="22"/>
                <w:szCs w:val="22"/>
                <w:lang w:eastAsia="pl-PL"/>
              </w:rPr>
              <w:t>Arsenic</w:t>
            </w:r>
            <w:proofErr w:type="spellEnd"/>
            <w:r w:rsidRPr="004B1E29">
              <w:rPr>
                <w:rFonts w:ascii="Times New Roman" w:hAnsi="Times New Roman" w:cs="Times New Roman"/>
                <w:position w:val="0"/>
                <w:sz w:val="22"/>
                <w:szCs w:val="22"/>
                <w:lang w:eastAsia="pl-PL"/>
              </w:rPr>
              <w:t xml:space="preserve"> (As), </w:t>
            </w:r>
            <w:proofErr w:type="spellStart"/>
            <w:r w:rsidRPr="004B1E29">
              <w:rPr>
                <w:rFonts w:ascii="Times New Roman" w:hAnsi="Times New Roman" w:cs="Times New Roman"/>
                <w:position w:val="0"/>
                <w:sz w:val="22"/>
                <w:szCs w:val="22"/>
                <w:lang w:eastAsia="pl-PL"/>
              </w:rPr>
              <w:t>Bismuth</w:t>
            </w:r>
            <w:proofErr w:type="spellEnd"/>
            <w:r w:rsidRPr="004B1E29">
              <w:rPr>
                <w:rFonts w:ascii="Times New Roman" w:hAnsi="Times New Roman" w:cs="Times New Roman"/>
                <w:position w:val="0"/>
                <w:sz w:val="22"/>
                <w:szCs w:val="22"/>
                <w:lang w:eastAsia="pl-PL"/>
              </w:rPr>
              <w:t xml:space="preserve"> (Bi), </w:t>
            </w:r>
            <w:proofErr w:type="spellStart"/>
            <w:r w:rsidRPr="004B1E29">
              <w:rPr>
                <w:rFonts w:ascii="Times New Roman" w:hAnsi="Times New Roman" w:cs="Times New Roman"/>
                <w:position w:val="0"/>
                <w:sz w:val="22"/>
                <w:szCs w:val="22"/>
                <w:lang w:eastAsia="pl-PL"/>
              </w:rPr>
              <w:t>Chromium</w:t>
            </w:r>
            <w:proofErr w:type="spellEnd"/>
            <w:r w:rsidRPr="004B1E29">
              <w:rPr>
                <w:rFonts w:ascii="Times New Roman" w:hAnsi="Times New Roman" w:cs="Times New Roman"/>
                <w:position w:val="0"/>
                <w:sz w:val="22"/>
                <w:szCs w:val="22"/>
                <w:lang w:eastAsia="pl-PL"/>
              </w:rPr>
              <w:t xml:space="preserve"> (Cr), </w:t>
            </w:r>
            <w:proofErr w:type="spellStart"/>
            <w:r w:rsidRPr="004B1E29">
              <w:rPr>
                <w:rFonts w:ascii="Times New Roman" w:hAnsi="Times New Roman" w:cs="Times New Roman"/>
                <w:position w:val="0"/>
                <w:sz w:val="22"/>
                <w:szCs w:val="22"/>
                <w:lang w:eastAsia="pl-PL"/>
              </w:rPr>
              <w:t>Copper</w:t>
            </w:r>
            <w:proofErr w:type="spellEnd"/>
            <w:r w:rsidRPr="004B1E29">
              <w:rPr>
                <w:rFonts w:ascii="Times New Roman" w:hAnsi="Times New Roman" w:cs="Times New Roman"/>
                <w:position w:val="0"/>
                <w:sz w:val="22"/>
                <w:szCs w:val="22"/>
                <w:lang w:eastAsia="pl-PL"/>
              </w:rPr>
              <w:t xml:space="preserve"> (Cu), </w:t>
            </w:r>
            <w:proofErr w:type="spellStart"/>
            <w:r w:rsidRPr="004B1E29">
              <w:rPr>
                <w:rFonts w:ascii="Times New Roman" w:hAnsi="Times New Roman" w:cs="Times New Roman"/>
                <w:position w:val="0"/>
                <w:sz w:val="22"/>
                <w:szCs w:val="22"/>
                <w:lang w:eastAsia="pl-PL"/>
              </w:rPr>
              <w:t>Germanium</w:t>
            </w:r>
            <w:proofErr w:type="spellEnd"/>
            <w:r w:rsidRPr="004B1E29">
              <w:rPr>
                <w:rFonts w:ascii="Times New Roman" w:hAnsi="Times New Roman" w:cs="Times New Roman"/>
                <w:position w:val="0"/>
                <w:sz w:val="22"/>
                <w:szCs w:val="22"/>
                <w:lang w:eastAsia="pl-PL"/>
              </w:rPr>
              <w:t xml:space="preserve"> (Ge), </w:t>
            </w:r>
            <w:proofErr w:type="spellStart"/>
            <w:r w:rsidRPr="004B1E29">
              <w:rPr>
                <w:rFonts w:ascii="Times New Roman" w:hAnsi="Times New Roman" w:cs="Times New Roman"/>
                <w:position w:val="0"/>
                <w:sz w:val="22"/>
                <w:szCs w:val="22"/>
                <w:lang w:eastAsia="pl-PL"/>
              </w:rPr>
              <w:t>Indium</w:t>
            </w:r>
            <w:proofErr w:type="spellEnd"/>
            <w:r w:rsidRPr="004B1E29">
              <w:rPr>
                <w:rFonts w:ascii="Times New Roman" w:hAnsi="Times New Roman" w:cs="Times New Roman"/>
                <w:position w:val="0"/>
                <w:sz w:val="22"/>
                <w:szCs w:val="22"/>
                <w:lang w:eastAsia="pl-PL"/>
              </w:rPr>
              <w:t xml:space="preserve"> (In), Iron (Fe), </w:t>
            </w:r>
            <w:proofErr w:type="spellStart"/>
            <w:r w:rsidRPr="004B1E29">
              <w:rPr>
                <w:rFonts w:ascii="Times New Roman" w:hAnsi="Times New Roman" w:cs="Times New Roman"/>
                <w:position w:val="0"/>
                <w:sz w:val="22"/>
                <w:szCs w:val="22"/>
                <w:lang w:eastAsia="pl-PL"/>
              </w:rPr>
              <w:t>Lead</w:t>
            </w:r>
            <w:proofErr w:type="spellEnd"/>
            <w:r w:rsidRPr="004B1E29">
              <w:rPr>
                <w:rFonts w:ascii="Times New Roman" w:hAnsi="Times New Roman" w:cs="Times New Roman"/>
                <w:position w:val="0"/>
                <w:sz w:val="22"/>
                <w:szCs w:val="22"/>
                <w:lang w:eastAsia="pl-PL"/>
              </w:rPr>
              <w:t xml:space="preserve"> (Pb), </w:t>
            </w:r>
            <w:proofErr w:type="spellStart"/>
            <w:r w:rsidRPr="004B1E29">
              <w:rPr>
                <w:rFonts w:ascii="Times New Roman" w:hAnsi="Times New Roman" w:cs="Times New Roman"/>
                <w:position w:val="0"/>
                <w:sz w:val="22"/>
                <w:szCs w:val="22"/>
                <w:lang w:eastAsia="pl-PL"/>
              </w:rPr>
              <w:t>Magnesium</w:t>
            </w:r>
            <w:proofErr w:type="spellEnd"/>
            <w:r w:rsidRPr="004B1E29">
              <w:rPr>
                <w:rFonts w:ascii="Times New Roman" w:hAnsi="Times New Roman" w:cs="Times New Roman"/>
                <w:position w:val="0"/>
                <w:sz w:val="22"/>
                <w:szCs w:val="22"/>
                <w:lang w:eastAsia="pl-PL"/>
              </w:rPr>
              <w:t xml:space="preserve"> (Mg), </w:t>
            </w:r>
            <w:proofErr w:type="spellStart"/>
            <w:r w:rsidRPr="004B1E29">
              <w:rPr>
                <w:rFonts w:ascii="Times New Roman" w:hAnsi="Times New Roman" w:cs="Times New Roman"/>
                <w:position w:val="0"/>
                <w:sz w:val="22"/>
                <w:szCs w:val="22"/>
                <w:lang w:eastAsia="pl-PL"/>
              </w:rPr>
              <w:t>Manganese</w:t>
            </w:r>
            <w:proofErr w:type="spellEnd"/>
            <w:r w:rsidRPr="004B1E29">
              <w:rPr>
                <w:rFonts w:ascii="Times New Roman" w:hAnsi="Times New Roman" w:cs="Times New Roman"/>
                <w:position w:val="0"/>
                <w:sz w:val="22"/>
                <w:szCs w:val="22"/>
                <w:lang w:eastAsia="pl-PL"/>
              </w:rPr>
              <w:t xml:space="preserve"> (Mn), </w:t>
            </w:r>
            <w:proofErr w:type="spellStart"/>
            <w:r w:rsidRPr="004B1E29">
              <w:rPr>
                <w:rFonts w:ascii="Times New Roman" w:hAnsi="Times New Roman" w:cs="Times New Roman"/>
                <w:position w:val="0"/>
                <w:sz w:val="22"/>
                <w:szCs w:val="22"/>
                <w:lang w:eastAsia="pl-PL"/>
              </w:rPr>
              <w:t>Selenium</w:t>
            </w:r>
            <w:proofErr w:type="spellEnd"/>
            <w:r w:rsidRPr="004B1E29">
              <w:rPr>
                <w:rFonts w:ascii="Times New Roman" w:hAnsi="Times New Roman" w:cs="Times New Roman"/>
                <w:position w:val="0"/>
                <w:sz w:val="22"/>
                <w:szCs w:val="22"/>
                <w:lang w:eastAsia="pl-PL"/>
              </w:rPr>
              <w:t xml:space="preserve"> (Se), </w:t>
            </w:r>
            <w:proofErr w:type="spellStart"/>
            <w:r w:rsidRPr="004B1E29">
              <w:rPr>
                <w:rFonts w:ascii="Times New Roman" w:hAnsi="Times New Roman" w:cs="Times New Roman"/>
                <w:position w:val="0"/>
                <w:sz w:val="22"/>
                <w:szCs w:val="22"/>
                <w:lang w:eastAsia="pl-PL"/>
              </w:rPr>
              <w:t>Phosphorous</w:t>
            </w:r>
            <w:proofErr w:type="spellEnd"/>
            <w:r w:rsidRPr="004B1E29">
              <w:rPr>
                <w:rFonts w:ascii="Times New Roman" w:hAnsi="Times New Roman" w:cs="Times New Roman"/>
                <w:position w:val="0"/>
                <w:sz w:val="22"/>
                <w:szCs w:val="22"/>
                <w:lang w:eastAsia="pl-PL"/>
              </w:rPr>
              <w:t xml:space="preserve"> (P), </w:t>
            </w:r>
            <w:proofErr w:type="spellStart"/>
            <w:r w:rsidRPr="004B1E29">
              <w:rPr>
                <w:rFonts w:ascii="Times New Roman" w:hAnsi="Times New Roman" w:cs="Times New Roman"/>
                <w:position w:val="0"/>
                <w:sz w:val="22"/>
                <w:szCs w:val="22"/>
                <w:lang w:eastAsia="pl-PL"/>
              </w:rPr>
              <w:t>Silicon</w:t>
            </w:r>
            <w:proofErr w:type="spellEnd"/>
            <w:r w:rsidRPr="004B1E29">
              <w:rPr>
                <w:rFonts w:ascii="Times New Roman" w:hAnsi="Times New Roman" w:cs="Times New Roman"/>
                <w:position w:val="0"/>
                <w:sz w:val="22"/>
                <w:szCs w:val="22"/>
                <w:lang w:eastAsia="pl-PL"/>
              </w:rPr>
              <w:t xml:space="preserve"> (Si), </w:t>
            </w:r>
            <w:proofErr w:type="spellStart"/>
            <w:r w:rsidRPr="004B1E29">
              <w:rPr>
                <w:rFonts w:ascii="Times New Roman" w:hAnsi="Times New Roman" w:cs="Times New Roman"/>
                <w:position w:val="0"/>
                <w:sz w:val="22"/>
                <w:szCs w:val="22"/>
                <w:lang w:eastAsia="pl-PL"/>
              </w:rPr>
              <w:t>Sulfur</w:t>
            </w:r>
            <w:proofErr w:type="spellEnd"/>
            <w:r w:rsidRPr="004B1E29">
              <w:rPr>
                <w:rFonts w:ascii="Times New Roman" w:hAnsi="Times New Roman" w:cs="Times New Roman"/>
                <w:position w:val="0"/>
                <w:sz w:val="22"/>
                <w:szCs w:val="22"/>
                <w:lang w:eastAsia="pl-PL"/>
              </w:rPr>
              <w:t xml:space="preserve"> (S), Tellurium (Te), Tin (Sn), </w:t>
            </w:r>
            <w:proofErr w:type="spellStart"/>
            <w:r w:rsidRPr="004B1E29">
              <w:rPr>
                <w:rFonts w:ascii="Times New Roman" w:hAnsi="Times New Roman" w:cs="Times New Roman"/>
                <w:position w:val="0"/>
                <w:sz w:val="22"/>
                <w:szCs w:val="22"/>
                <w:lang w:eastAsia="pl-PL"/>
              </w:rPr>
              <w:t>Zinc</w:t>
            </w:r>
            <w:proofErr w:type="spellEnd"/>
            <w:r w:rsidRPr="004B1E29">
              <w:rPr>
                <w:rFonts w:ascii="Times New Roman" w:hAnsi="Times New Roman" w:cs="Times New Roman"/>
                <w:position w:val="0"/>
                <w:sz w:val="22"/>
                <w:szCs w:val="22"/>
                <w:lang w:eastAsia="pl-PL"/>
              </w:rPr>
              <w:t xml:space="preserve"> (Zn)</w:t>
            </w:r>
          </w:p>
        </w:tc>
        <w:tc>
          <w:tcPr>
            <w:tcW w:w="3118" w:type="dxa"/>
          </w:tcPr>
          <w:p w:rsidR="004B1E29" w:rsidRPr="004B1E29" w:rsidRDefault="004B1E29" w:rsidP="004B1E29">
            <w:pPr>
              <w:numPr>
                <w:ilvl w:val="0"/>
                <w:numId w:val="11"/>
              </w:numPr>
              <w:suppressAutoHyphens w:val="0"/>
              <w:spacing w:after="200" w:line="240" w:lineRule="auto"/>
              <w:ind w:leftChars="0" w:firstLineChars="0"/>
              <w:textDirection w:val="lrTb"/>
              <w:textAlignment w:val="auto"/>
              <w:outlineLvl w:val="9"/>
              <w:rPr>
                <w:rFonts w:ascii="Times New Roman" w:hAnsi="Times New Roman" w:cs="Times New Roman"/>
                <w:position w:val="0"/>
                <w:sz w:val="22"/>
                <w:szCs w:val="22"/>
                <w:lang w:eastAsia="pl-PL"/>
              </w:rPr>
            </w:pPr>
            <w:r w:rsidRPr="004B1E29">
              <w:rPr>
                <w:rFonts w:ascii="Times New Roman" w:hAnsi="Times New Roman" w:cs="Times New Roman"/>
                <w:position w:val="0"/>
                <w:sz w:val="22"/>
                <w:szCs w:val="22"/>
                <w:lang w:eastAsia="pl-PL"/>
              </w:rPr>
              <w:t>Specyfikacja &lt; 0,1</w:t>
            </w:r>
          </w:p>
          <w:p w:rsidR="004B1E29" w:rsidRPr="004B1E29" w:rsidRDefault="004B1E29" w:rsidP="004B1E29">
            <w:pPr>
              <w:numPr>
                <w:ilvl w:val="0"/>
                <w:numId w:val="11"/>
              </w:numPr>
              <w:suppressAutoHyphens w:val="0"/>
              <w:spacing w:after="200" w:line="240" w:lineRule="auto"/>
              <w:ind w:leftChars="0" w:firstLineChars="0"/>
              <w:textDirection w:val="lrTb"/>
              <w:textAlignment w:val="auto"/>
              <w:outlineLvl w:val="9"/>
              <w:rPr>
                <w:rFonts w:ascii="Times New Roman" w:hAnsi="Times New Roman" w:cs="Times New Roman"/>
                <w:color w:val="000000"/>
                <w:position w:val="0"/>
                <w:sz w:val="22"/>
                <w:szCs w:val="22"/>
                <w:lang w:eastAsia="pl-PL"/>
              </w:rPr>
            </w:pPr>
            <w:r w:rsidRPr="004B1E29">
              <w:rPr>
                <w:rFonts w:ascii="Times New Roman" w:hAnsi="Times New Roman" w:cs="Times New Roman"/>
                <w:position w:val="0"/>
                <w:sz w:val="22"/>
                <w:szCs w:val="22"/>
                <w:lang w:eastAsia="pl-PL"/>
              </w:rPr>
              <w:t>LOD (limit detekcji) 0,01</w:t>
            </w:r>
          </w:p>
        </w:tc>
        <w:tc>
          <w:tcPr>
            <w:tcW w:w="1560" w:type="dxa"/>
          </w:tcPr>
          <w:p w:rsidR="004B1E29" w:rsidRPr="004B1E29" w:rsidRDefault="004B1E29" w:rsidP="004B1E29">
            <w:pPr>
              <w:numPr>
                <w:ilvl w:val="0"/>
                <w:numId w:val="11"/>
              </w:numPr>
              <w:suppressAutoHyphens w:val="0"/>
              <w:spacing w:after="200" w:line="240" w:lineRule="auto"/>
              <w:ind w:leftChars="0" w:right="3292" w:firstLineChars="0"/>
              <w:textDirection w:val="lrTb"/>
              <w:textAlignment w:val="auto"/>
              <w:outlineLvl w:val="9"/>
              <w:rPr>
                <w:rFonts w:ascii="Times New Roman" w:hAnsi="Times New Roman" w:cs="Times New Roman"/>
                <w:position w:val="0"/>
                <w:sz w:val="22"/>
                <w:szCs w:val="22"/>
                <w:lang w:eastAsia="pl-PL"/>
              </w:rPr>
            </w:pPr>
          </w:p>
        </w:tc>
      </w:tr>
      <w:tr w:rsidR="004B1E29" w:rsidRPr="004B1E29" w:rsidTr="00EA487A">
        <w:trPr>
          <w:trHeight w:val="240"/>
        </w:trPr>
        <w:tc>
          <w:tcPr>
            <w:tcW w:w="2268" w:type="dxa"/>
            <w:vMerge/>
            <w:tcMar>
              <w:top w:w="55" w:type="dxa"/>
              <w:left w:w="55" w:type="dxa"/>
              <w:bottom w:w="55" w:type="dxa"/>
              <w:right w:w="55" w:type="dxa"/>
            </w:tcMar>
            <w:vAlign w:val="center"/>
          </w:tcPr>
          <w:p w:rsidR="004B1E29" w:rsidRPr="004B1E29" w:rsidRDefault="004B1E29" w:rsidP="004B1E29">
            <w:pPr>
              <w:widowControl w:val="0"/>
              <w:pBdr>
                <w:top w:val="nil"/>
                <w:left w:val="nil"/>
                <w:bottom w:val="nil"/>
                <w:right w:val="nil"/>
                <w:between w:val="nil"/>
              </w:pBdr>
              <w:suppressAutoHyphens w:val="0"/>
              <w:spacing w:line="276" w:lineRule="auto"/>
              <w:ind w:leftChars="0" w:left="0" w:firstLineChars="0" w:firstLine="0"/>
              <w:textDirection w:val="lrTb"/>
              <w:textAlignment w:val="auto"/>
              <w:outlineLvl w:val="9"/>
              <w:rPr>
                <w:rFonts w:ascii="Times New Roman" w:hAnsi="Times New Roman" w:cs="Times New Roman"/>
                <w:color w:val="000000"/>
                <w:position w:val="0"/>
                <w:sz w:val="22"/>
                <w:szCs w:val="22"/>
                <w:lang w:eastAsia="pl-PL"/>
              </w:rPr>
            </w:pPr>
          </w:p>
        </w:tc>
        <w:tc>
          <w:tcPr>
            <w:tcW w:w="2552" w:type="dxa"/>
            <w:tcMar>
              <w:top w:w="55" w:type="dxa"/>
              <w:left w:w="55" w:type="dxa"/>
              <w:bottom w:w="55" w:type="dxa"/>
              <w:right w:w="55" w:type="dxa"/>
            </w:tcMar>
            <w:vAlign w:val="center"/>
          </w:tcPr>
          <w:p w:rsidR="004B1E29" w:rsidRPr="004B1E29" w:rsidRDefault="004B1E29" w:rsidP="004B1E29">
            <w:pPr>
              <w:suppressAutoHyphens w:val="0"/>
              <w:spacing w:line="240" w:lineRule="auto"/>
              <w:ind w:leftChars="0" w:left="0" w:firstLineChars="0" w:firstLine="0"/>
              <w:textDirection w:val="lrTb"/>
              <w:textAlignment w:val="auto"/>
              <w:outlineLvl w:val="9"/>
              <w:rPr>
                <w:rFonts w:ascii="Times New Roman" w:hAnsi="Times New Roman" w:cs="Times New Roman"/>
                <w:position w:val="0"/>
                <w:sz w:val="22"/>
                <w:szCs w:val="22"/>
                <w:lang w:eastAsia="pl-PL"/>
              </w:rPr>
            </w:pPr>
            <w:r w:rsidRPr="004B1E29">
              <w:rPr>
                <w:rFonts w:ascii="Times New Roman" w:hAnsi="Times New Roman" w:cs="Times New Roman"/>
                <w:color w:val="000000"/>
                <w:position w:val="0"/>
                <w:sz w:val="22"/>
                <w:szCs w:val="22"/>
                <w:lang w:eastAsia="pl-PL"/>
              </w:rPr>
              <w:t xml:space="preserve">Zanieczyszczenia metalu (wskazania na podstawie: Spektrometrii mas sprzężonej z plazmą wzbudzaną indukcyjnie) (jednostka: PPM): </w:t>
            </w:r>
            <w:proofErr w:type="spellStart"/>
            <w:r w:rsidRPr="004B1E29">
              <w:rPr>
                <w:rFonts w:ascii="Times New Roman" w:hAnsi="Times New Roman" w:cs="Times New Roman"/>
                <w:position w:val="0"/>
                <w:sz w:val="22"/>
                <w:szCs w:val="22"/>
                <w:lang w:eastAsia="pl-PL"/>
              </w:rPr>
              <w:t>Cadmium</w:t>
            </w:r>
            <w:proofErr w:type="spellEnd"/>
            <w:r w:rsidRPr="004B1E29">
              <w:rPr>
                <w:rFonts w:ascii="Times New Roman" w:hAnsi="Times New Roman" w:cs="Times New Roman"/>
                <w:position w:val="0"/>
                <w:sz w:val="22"/>
                <w:szCs w:val="22"/>
                <w:lang w:eastAsia="pl-PL"/>
              </w:rPr>
              <w:t xml:space="preserve"> (Cd), </w:t>
            </w:r>
            <w:proofErr w:type="spellStart"/>
            <w:r w:rsidRPr="004B1E29">
              <w:rPr>
                <w:rFonts w:ascii="Times New Roman" w:hAnsi="Times New Roman" w:cs="Times New Roman"/>
                <w:position w:val="0"/>
                <w:sz w:val="22"/>
                <w:szCs w:val="22"/>
                <w:lang w:eastAsia="pl-PL"/>
              </w:rPr>
              <w:t>Mercury</w:t>
            </w:r>
            <w:proofErr w:type="spellEnd"/>
            <w:r w:rsidRPr="004B1E29">
              <w:rPr>
                <w:rFonts w:ascii="Times New Roman" w:hAnsi="Times New Roman" w:cs="Times New Roman"/>
                <w:position w:val="0"/>
                <w:sz w:val="22"/>
                <w:szCs w:val="22"/>
                <w:lang w:eastAsia="pl-PL"/>
              </w:rPr>
              <w:t xml:space="preserve"> (Hg)</w:t>
            </w:r>
          </w:p>
        </w:tc>
        <w:tc>
          <w:tcPr>
            <w:tcW w:w="3118" w:type="dxa"/>
          </w:tcPr>
          <w:p w:rsidR="004B1E29" w:rsidRPr="004B1E29" w:rsidRDefault="004B1E29" w:rsidP="004B1E29">
            <w:pPr>
              <w:numPr>
                <w:ilvl w:val="0"/>
                <w:numId w:val="12"/>
              </w:numPr>
              <w:suppressAutoHyphens w:val="0"/>
              <w:spacing w:after="200" w:line="240" w:lineRule="auto"/>
              <w:ind w:leftChars="0" w:firstLineChars="0"/>
              <w:textDirection w:val="lrTb"/>
              <w:textAlignment w:val="auto"/>
              <w:outlineLvl w:val="9"/>
              <w:rPr>
                <w:rFonts w:ascii="Times New Roman" w:hAnsi="Times New Roman" w:cs="Times New Roman"/>
                <w:position w:val="0"/>
                <w:sz w:val="22"/>
                <w:szCs w:val="22"/>
                <w:lang w:eastAsia="pl-PL"/>
              </w:rPr>
            </w:pPr>
            <w:r w:rsidRPr="004B1E29">
              <w:rPr>
                <w:rFonts w:ascii="Times New Roman" w:hAnsi="Times New Roman" w:cs="Times New Roman"/>
                <w:position w:val="0"/>
                <w:sz w:val="22"/>
                <w:szCs w:val="22"/>
                <w:lang w:eastAsia="pl-PL"/>
              </w:rPr>
              <w:t>Specyfikacja &lt; 0,01</w:t>
            </w:r>
          </w:p>
          <w:p w:rsidR="004B1E29" w:rsidRPr="004B1E29" w:rsidRDefault="004B1E29" w:rsidP="004B1E29">
            <w:pPr>
              <w:numPr>
                <w:ilvl w:val="0"/>
                <w:numId w:val="12"/>
              </w:numPr>
              <w:pBdr>
                <w:top w:val="nil"/>
                <w:left w:val="nil"/>
                <w:bottom w:val="nil"/>
                <w:right w:val="nil"/>
                <w:between w:val="nil"/>
              </w:pBdr>
              <w:suppressAutoHyphens w:val="0"/>
              <w:spacing w:after="200" w:line="240" w:lineRule="auto"/>
              <w:ind w:leftChars="0" w:firstLineChars="0"/>
              <w:textDirection w:val="lrTb"/>
              <w:textAlignment w:val="auto"/>
              <w:outlineLvl w:val="9"/>
              <w:rPr>
                <w:rFonts w:ascii="Times New Roman" w:hAnsi="Times New Roman" w:cs="Times New Roman"/>
                <w:color w:val="000000"/>
                <w:position w:val="0"/>
                <w:sz w:val="22"/>
                <w:szCs w:val="22"/>
                <w:lang w:eastAsia="pl-PL"/>
              </w:rPr>
            </w:pPr>
            <w:r w:rsidRPr="004B1E29">
              <w:rPr>
                <w:rFonts w:ascii="Times New Roman" w:hAnsi="Times New Roman" w:cs="Times New Roman"/>
                <w:color w:val="000000"/>
                <w:position w:val="0"/>
                <w:sz w:val="22"/>
                <w:szCs w:val="22"/>
                <w:lang w:eastAsia="pl-PL"/>
              </w:rPr>
              <w:t>LOD (limit detekcji) 0,001</w:t>
            </w:r>
          </w:p>
        </w:tc>
        <w:tc>
          <w:tcPr>
            <w:tcW w:w="1560" w:type="dxa"/>
          </w:tcPr>
          <w:p w:rsidR="004B1E29" w:rsidRPr="004B1E29" w:rsidRDefault="004B1E29" w:rsidP="004B1E29">
            <w:pPr>
              <w:numPr>
                <w:ilvl w:val="0"/>
                <w:numId w:val="12"/>
              </w:numPr>
              <w:suppressAutoHyphens w:val="0"/>
              <w:spacing w:after="200" w:line="240" w:lineRule="auto"/>
              <w:ind w:leftChars="0" w:right="3292" w:firstLineChars="0"/>
              <w:textDirection w:val="lrTb"/>
              <w:textAlignment w:val="auto"/>
              <w:outlineLvl w:val="9"/>
              <w:rPr>
                <w:rFonts w:ascii="Times New Roman" w:hAnsi="Times New Roman" w:cs="Times New Roman"/>
                <w:position w:val="0"/>
                <w:sz w:val="22"/>
                <w:szCs w:val="22"/>
                <w:lang w:eastAsia="pl-PL"/>
              </w:rPr>
            </w:pPr>
          </w:p>
        </w:tc>
      </w:tr>
      <w:tr w:rsidR="004B1E29" w:rsidRPr="004B1E29" w:rsidTr="00EA487A">
        <w:trPr>
          <w:trHeight w:val="240"/>
        </w:trPr>
        <w:tc>
          <w:tcPr>
            <w:tcW w:w="2268" w:type="dxa"/>
            <w:vMerge/>
            <w:tcMar>
              <w:top w:w="55" w:type="dxa"/>
              <w:left w:w="55" w:type="dxa"/>
              <w:bottom w:w="55" w:type="dxa"/>
              <w:right w:w="55" w:type="dxa"/>
            </w:tcMar>
            <w:vAlign w:val="center"/>
          </w:tcPr>
          <w:p w:rsidR="004B1E29" w:rsidRPr="004B1E29" w:rsidRDefault="004B1E29" w:rsidP="004B1E29">
            <w:pPr>
              <w:widowControl w:val="0"/>
              <w:pBdr>
                <w:top w:val="nil"/>
                <w:left w:val="nil"/>
                <w:bottom w:val="nil"/>
                <w:right w:val="nil"/>
                <w:between w:val="nil"/>
              </w:pBdr>
              <w:suppressAutoHyphens w:val="0"/>
              <w:spacing w:line="276" w:lineRule="auto"/>
              <w:ind w:leftChars="0" w:left="0" w:firstLineChars="0" w:firstLine="0"/>
              <w:textDirection w:val="lrTb"/>
              <w:textAlignment w:val="auto"/>
              <w:outlineLvl w:val="9"/>
              <w:rPr>
                <w:rFonts w:ascii="Times New Roman" w:hAnsi="Times New Roman" w:cs="Times New Roman"/>
                <w:color w:val="000000"/>
                <w:position w:val="0"/>
                <w:sz w:val="22"/>
                <w:szCs w:val="22"/>
                <w:lang w:eastAsia="pl-PL"/>
              </w:rPr>
            </w:pPr>
          </w:p>
        </w:tc>
        <w:tc>
          <w:tcPr>
            <w:tcW w:w="2552" w:type="dxa"/>
            <w:tcMar>
              <w:top w:w="55" w:type="dxa"/>
              <w:left w:w="55" w:type="dxa"/>
              <w:bottom w:w="55" w:type="dxa"/>
              <w:right w:w="55" w:type="dxa"/>
            </w:tcMar>
            <w:vAlign w:val="center"/>
          </w:tcPr>
          <w:p w:rsidR="004B1E29" w:rsidRPr="004B1E29" w:rsidRDefault="004B1E29" w:rsidP="004B1E29">
            <w:pPr>
              <w:suppressAutoHyphens w:val="0"/>
              <w:spacing w:line="240" w:lineRule="auto"/>
              <w:ind w:leftChars="0" w:left="0" w:firstLineChars="0" w:firstLine="0"/>
              <w:textDirection w:val="lrTb"/>
              <w:textAlignment w:val="auto"/>
              <w:outlineLvl w:val="9"/>
              <w:rPr>
                <w:rFonts w:ascii="Times New Roman" w:hAnsi="Times New Roman" w:cs="Times New Roman"/>
                <w:color w:val="000000"/>
                <w:position w:val="0"/>
                <w:sz w:val="22"/>
                <w:szCs w:val="22"/>
                <w:lang w:eastAsia="pl-PL"/>
              </w:rPr>
            </w:pPr>
            <w:r w:rsidRPr="004B1E29">
              <w:rPr>
                <w:rFonts w:ascii="Times New Roman" w:hAnsi="Times New Roman" w:cs="Times New Roman"/>
                <w:color w:val="000000"/>
                <w:position w:val="0"/>
                <w:sz w:val="22"/>
                <w:szCs w:val="22"/>
                <w:lang w:eastAsia="pl-PL"/>
              </w:rPr>
              <w:t>Bubbler</w:t>
            </w:r>
          </w:p>
        </w:tc>
        <w:tc>
          <w:tcPr>
            <w:tcW w:w="3118" w:type="dxa"/>
          </w:tcPr>
          <w:p w:rsidR="004B1E29" w:rsidRPr="004B1E29" w:rsidRDefault="004B1E29" w:rsidP="004B1E29">
            <w:pPr>
              <w:numPr>
                <w:ilvl w:val="0"/>
                <w:numId w:val="12"/>
              </w:numPr>
              <w:suppressAutoHyphens w:val="0"/>
              <w:spacing w:after="200" w:line="240" w:lineRule="auto"/>
              <w:ind w:leftChars="0" w:firstLineChars="0"/>
              <w:textDirection w:val="lrTb"/>
              <w:textAlignment w:val="auto"/>
              <w:outlineLvl w:val="9"/>
              <w:rPr>
                <w:rFonts w:ascii="Times New Roman" w:hAnsi="Times New Roman" w:cs="Times New Roman"/>
                <w:position w:val="0"/>
                <w:sz w:val="22"/>
                <w:szCs w:val="22"/>
                <w:lang w:eastAsia="pl-PL"/>
              </w:rPr>
            </w:pPr>
            <w:r w:rsidRPr="004B1E29">
              <w:rPr>
                <w:rFonts w:ascii="Times New Roman" w:hAnsi="Times New Roman" w:cs="Times New Roman"/>
                <w:color w:val="000000"/>
                <w:position w:val="0"/>
                <w:sz w:val="22"/>
                <w:szCs w:val="22"/>
                <w:lang w:eastAsia="pl-PL"/>
              </w:rPr>
              <w:t xml:space="preserve">Z krosowym zaworem płuczącym  </w:t>
            </w:r>
          </w:p>
        </w:tc>
        <w:tc>
          <w:tcPr>
            <w:tcW w:w="1560" w:type="dxa"/>
          </w:tcPr>
          <w:p w:rsidR="004B1E29" w:rsidRPr="004B1E29" w:rsidRDefault="004B1E29" w:rsidP="004B1E29">
            <w:pPr>
              <w:numPr>
                <w:ilvl w:val="0"/>
                <w:numId w:val="12"/>
              </w:numPr>
              <w:suppressAutoHyphens w:val="0"/>
              <w:spacing w:after="200" w:line="240" w:lineRule="auto"/>
              <w:ind w:leftChars="0" w:right="3292" w:firstLineChars="0"/>
              <w:textDirection w:val="lrTb"/>
              <w:textAlignment w:val="auto"/>
              <w:outlineLvl w:val="9"/>
              <w:rPr>
                <w:rFonts w:ascii="Times New Roman" w:hAnsi="Times New Roman" w:cs="Times New Roman"/>
                <w:color w:val="000000"/>
                <w:position w:val="0"/>
                <w:sz w:val="22"/>
                <w:szCs w:val="22"/>
                <w:lang w:eastAsia="pl-PL"/>
              </w:rPr>
            </w:pPr>
          </w:p>
        </w:tc>
      </w:tr>
      <w:tr w:rsidR="004B1E29" w:rsidRPr="004B1E29" w:rsidTr="00EA487A">
        <w:trPr>
          <w:trHeight w:val="240"/>
        </w:trPr>
        <w:tc>
          <w:tcPr>
            <w:tcW w:w="2268" w:type="dxa"/>
            <w:shd w:val="clear" w:color="auto" w:fill="D9D9D9" w:themeFill="background1" w:themeFillShade="D9"/>
            <w:tcMar>
              <w:top w:w="55" w:type="dxa"/>
              <w:left w:w="55" w:type="dxa"/>
              <w:bottom w:w="55" w:type="dxa"/>
              <w:right w:w="55" w:type="dxa"/>
            </w:tcMar>
            <w:vAlign w:val="center"/>
          </w:tcPr>
          <w:p w:rsidR="004B1E29" w:rsidRPr="004B1E29" w:rsidRDefault="004B1E29" w:rsidP="004B1E29">
            <w:pPr>
              <w:widowControl w:val="0"/>
              <w:pBdr>
                <w:top w:val="nil"/>
                <w:left w:val="nil"/>
                <w:bottom w:val="nil"/>
                <w:right w:val="nil"/>
                <w:between w:val="nil"/>
              </w:pBdr>
              <w:suppressAutoHyphens w:val="0"/>
              <w:spacing w:line="276" w:lineRule="auto"/>
              <w:ind w:leftChars="0" w:left="0" w:firstLineChars="0" w:firstLine="0"/>
              <w:textDirection w:val="lrTb"/>
              <w:textAlignment w:val="auto"/>
              <w:outlineLvl w:val="9"/>
              <w:rPr>
                <w:rFonts w:ascii="Times New Roman" w:hAnsi="Times New Roman" w:cs="Times New Roman"/>
                <w:color w:val="000000"/>
                <w:position w:val="0"/>
                <w:sz w:val="22"/>
                <w:szCs w:val="22"/>
                <w:lang w:eastAsia="pl-PL"/>
              </w:rPr>
            </w:pPr>
            <w:r w:rsidRPr="004B1E29">
              <w:rPr>
                <w:rFonts w:ascii="Times New Roman" w:hAnsi="Times New Roman" w:cs="Times New Roman"/>
                <w:color w:val="000000"/>
                <w:position w:val="0"/>
                <w:sz w:val="22"/>
                <w:szCs w:val="22"/>
                <w:lang w:eastAsia="pl-PL"/>
              </w:rPr>
              <w:t>Nazwa towaru</w:t>
            </w:r>
          </w:p>
        </w:tc>
        <w:tc>
          <w:tcPr>
            <w:tcW w:w="2552" w:type="dxa"/>
            <w:shd w:val="clear" w:color="auto" w:fill="D9D9D9" w:themeFill="background1" w:themeFillShade="D9"/>
            <w:tcMar>
              <w:top w:w="55" w:type="dxa"/>
              <w:left w:w="55" w:type="dxa"/>
              <w:bottom w:w="55" w:type="dxa"/>
              <w:right w:w="55" w:type="dxa"/>
            </w:tcMar>
          </w:tcPr>
          <w:p w:rsidR="004B1E29" w:rsidRPr="004B1E29" w:rsidRDefault="004B1E29" w:rsidP="004B1E29">
            <w:pPr>
              <w:suppressAutoHyphens w:val="0"/>
              <w:spacing w:line="240" w:lineRule="auto"/>
              <w:ind w:leftChars="0" w:left="0" w:firstLineChars="0" w:firstLine="0"/>
              <w:textDirection w:val="lrTb"/>
              <w:textAlignment w:val="auto"/>
              <w:outlineLvl w:val="9"/>
              <w:rPr>
                <w:rFonts w:ascii="Times New Roman" w:hAnsi="Times New Roman" w:cs="Times New Roman"/>
                <w:color w:val="000000"/>
                <w:position w:val="0"/>
                <w:sz w:val="22"/>
                <w:szCs w:val="22"/>
                <w:lang w:eastAsia="pl-PL"/>
              </w:rPr>
            </w:pPr>
            <w:r w:rsidRPr="004B1E29">
              <w:rPr>
                <w:rFonts w:ascii="Times New Roman" w:hAnsi="Times New Roman" w:cs="Times New Roman"/>
                <w:color w:val="000000"/>
                <w:position w:val="0"/>
                <w:sz w:val="22"/>
                <w:szCs w:val="22"/>
                <w:lang w:eastAsia="pl-PL"/>
              </w:rPr>
              <w:t xml:space="preserve">Parametr </w:t>
            </w:r>
          </w:p>
        </w:tc>
        <w:tc>
          <w:tcPr>
            <w:tcW w:w="3118" w:type="dxa"/>
            <w:shd w:val="clear" w:color="auto" w:fill="D9D9D9" w:themeFill="background1" w:themeFillShade="D9"/>
          </w:tcPr>
          <w:p w:rsidR="004B1E29" w:rsidRPr="004B1E29" w:rsidRDefault="004B1E29" w:rsidP="004B1E29">
            <w:pPr>
              <w:suppressAutoHyphens w:val="0"/>
              <w:spacing w:line="240" w:lineRule="auto"/>
              <w:ind w:leftChars="0" w:left="720" w:firstLineChars="0" w:firstLine="0"/>
              <w:textDirection w:val="lrTb"/>
              <w:textAlignment w:val="auto"/>
              <w:outlineLvl w:val="9"/>
              <w:rPr>
                <w:rFonts w:ascii="Times New Roman" w:hAnsi="Times New Roman" w:cs="Times New Roman"/>
                <w:color w:val="000000"/>
                <w:position w:val="0"/>
                <w:sz w:val="22"/>
                <w:szCs w:val="22"/>
                <w:lang w:eastAsia="pl-PL"/>
              </w:rPr>
            </w:pPr>
            <w:r w:rsidRPr="004B1E29">
              <w:rPr>
                <w:rFonts w:ascii="Times New Roman" w:hAnsi="Times New Roman" w:cs="Times New Roman"/>
                <w:color w:val="000000"/>
                <w:position w:val="0"/>
                <w:sz w:val="22"/>
                <w:szCs w:val="22"/>
                <w:lang w:eastAsia="pl-PL"/>
              </w:rPr>
              <w:t>Specyfikacja</w:t>
            </w:r>
          </w:p>
        </w:tc>
        <w:tc>
          <w:tcPr>
            <w:tcW w:w="1560" w:type="dxa"/>
            <w:shd w:val="clear" w:color="auto" w:fill="D9D9D9" w:themeFill="background1" w:themeFillShade="D9"/>
          </w:tcPr>
          <w:p w:rsidR="004B1E29" w:rsidRPr="004B1E29" w:rsidRDefault="004B1E29" w:rsidP="004B1E29">
            <w:pPr>
              <w:suppressAutoHyphens w:val="0"/>
              <w:spacing w:line="240" w:lineRule="auto"/>
              <w:ind w:leftChars="0" w:left="720" w:right="3292" w:firstLineChars="0" w:firstLine="0"/>
              <w:textDirection w:val="lrTb"/>
              <w:textAlignment w:val="auto"/>
              <w:outlineLvl w:val="9"/>
              <w:rPr>
                <w:rFonts w:ascii="Times New Roman" w:hAnsi="Times New Roman" w:cs="Times New Roman"/>
                <w:color w:val="000000"/>
                <w:position w:val="0"/>
                <w:sz w:val="22"/>
                <w:szCs w:val="22"/>
                <w:lang w:eastAsia="pl-PL"/>
              </w:rPr>
            </w:pPr>
          </w:p>
        </w:tc>
      </w:tr>
      <w:tr w:rsidR="004B1E29" w:rsidRPr="004B1E29" w:rsidTr="00EA487A">
        <w:trPr>
          <w:trHeight w:val="240"/>
        </w:trPr>
        <w:tc>
          <w:tcPr>
            <w:tcW w:w="2268" w:type="dxa"/>
            <w:vMerge w:val="restart"/>
            <w:tcMar>
              <w:top w:w="55" w:type="dxa"/>
              <w:left w:w="55" w:type="dxa"/>
              <w:bottom w:w="55" w:type="dxa"/>
              <w:right w:w="55" w:type="dxa"/>
            </w:tcMar>
            <w:vAlign w:val="center"/>
          </w:tcPr>
          <w:p w:rsidR="004B1E29" w:rsidRPr="004B1E29" w:rsidRDefault="004B1E29" w:rsidP="004B1E29">
            <w:pPr>
              <w:widowControl w:val="0"/>
              <w:pBdr>
                <w:top w:val="nil"/>
                <w:left w:val="nil"/>
                <w:bottom w:val="nil"/>
                <w:right w:val="nil"/>
                <w:between w:val="nil"/>
              </w:pBdr>
              <w:suppressAutoHyphens w:val="0"/>
              <w:spacing w:line="276" w:lineRule="auto"/>
              <w:ind w:leftChars="0" w:left="0" w:firstLineChars="0" w:firstLine="0"/>
              <w:textDirection w:val="lrTb"/>
              <w:textAlignment w:val="auto"/>
              <w:outlineLvl w:val="9"/>
              <w:rPr>
                <w:rFonts w:ascii="Times New Roman" w:hAnsi="Times New Roman" w:cs="Times New Roman"/>
                <w:color w:val="000000"/>
                <w:position w:val="0"/>
                <w:sz w:val="22"/>
                <w:szCs w:val="22"/>
                <w:lang w:eastAsia="pl-PL"/>
              </w:rPr>
            </w:pPr>
            <w:proofErr w:type="spellStart"/>
            <w:r w:rsidRPr="004B1E29">
              <w:rPr>
                <w:rFonts w:ascii="Times New Roman" w:hAnsi="Times New Roman" w:cs="Times New Roman"/>
                <w:position w:val="0"/>
                <w:sz w:val="22"/>
                <w:szCs w:val="22"/>
                <w:lang w:eastAsia="pl-PL"/>
              </w:rPr>
              <w:lastRenderedPageBreak/>
              <w:t>Trimethylaluminium</w:t>
            </w:r>
            <w:proofErr w:type="spellEnd"/>
            <w:r w:rsidRPr="004B1E29">
              <w:rPr>
                <w:rFonts w:ascii="Times New Roman" w:hAnsi="Times New Roman" w:cs="Times New Roman"/>
                <w:position w:val="0"/>
                <w:sz w:val="22"/>
                <w:szCs w:val="22"/>
                <w:lang w:eastAsia="pl-PL"/>
              </w:rPr>
              <w:t xml:space="preserve"> </w:t>
            </w:r>
            <w:proofErr w:type="spellStart"/>
            <w:r w:rsidRPr="004B1E29">
              <w:rPr>
                <w:rFonts w:ascii="Times New Roman" w:hAnsi="Times New Roman" w:cs="Times New Roman"/>
                <w:position w:val="0"/>
                <w:sz w:val="22"/>
                <w:szCs w:val="22"/>
                <w:lang w:eastAsia="pl-PL"/>
              </w:rPr>
              <w:t>TMAl</w:t>
            </w:r>
            <w:proofErr w:type="spellEnd"/>
          </w:p>
        </w:tc>
        <w:tc>
          <w:tcPr>
            <w:tcW w:w="2552" w:type="dxa"/>
            <w:tcMar>
              <w:top w:w="55" w:type="dxa"/>
              <w:left w:w="55" w:type="dxa"/>
              <w:bottom w:w="55" w:type="dxa"/>
              <w:right w:w="55" w:type="dxa"/>
            </w:tcMar>
            <w:vAlign w:val="center"/>
          </w:tcPr>
          <w:p w:rsidR="004B1E29" w:rsidRPr="004B1E29" w:rsidRDefault="004B1E29" w:rsidP="004B1E29">
            <w:pPr>
              <w:suppressAutoHyphens w:val="0"/>
              <w:spacing w:line="240" w:lineRule="auto"/>
              <w:ind w:leftChars="0" w:left="0" w:firstLineChars="0" w:firstLine="0"/>
              <w:textDirection w:val="lrTb"/>
              <w:textAlignment w:val="auto"/>
              <w:outlineLvl w:val="9"/>
              <w:rPr>
                <w:rFonts w:ascii="Times New Roman" w:hAnsi="Times New Roman" w:cs="Times New Roman"/>
                <w:color w:val="000000"/>
                <w:position w:val="0"/>
                <w:sz w:val="22"/>
                <w:szCs w:val="22"/>
                <w:lang w:eastAsia="pl-PL"/>
              </w:rPr>
            </w:pPr>
            <w:r w:rsidRPr="004B1E29">
              <w:rPr>
                <w:rFonts w:ascii="Times New Roman" w:hAnsi="Times New Roman" w:cs="Times New Roman"/>
                <w:position w:val="0"/>
                <w:sz w:val="22"/>
                <w:szCs w:val="22"/>
                <w:lang w:eastAsia="pl-PL"/>
              </w:rPr>
              <w:t>Czystość optoelektroniczna</w:t>
            </w:r>
          </w:p>
        </w:tc>
        <w:tc>
          <w:tcPr>
            <w:tcW w:w="3118" w:type="dxa"/>
          </w:tcPr>
          <w:p w:rsidR="004B1E29" w:rsidRPr="004B1E29" w:rsidRDefault="004B1E29" w:rsidP="004B1E29">
            <w:pPr>
              <w:numPr>
                <w:ilvl w:val="0"/>
                <w:numId w:val="12"/>
              </w:numPr>
              <w:suppressAutoHyphens w:val="0"/>
              <w:spacing w:after="200" w:line="240" w:lineRule="auto"/>
              <w:ind w:leftChars="0" w:firstLineChars="0"/>
              <w:textDirection w:val="lrTb"/>
              <w:textAlignment w:val="auto"/>
              <w:outlineLvl w:val="9"/>
              <w:rPr>
                <w:rFonts w:ascii="Times New Roman" w:hAnsi="Times New Roman" w:cs="Times New Roman"/>
                <w:color w:val="000000"/>
                <w:position w:val="0"/>
                <w:sz w:val="22"/>
                <w:szCs w:val="22"/>
                <w:lang w:eastAsia="pl-PL"/>
              </w:rPr>
            </w:pPr>
          </w:p>
        </w:tc>
        <w:tc>
          <w:tcPr>
            <w:tcW w:w="1560" w:type="dxa"/>
          </w:tcPr>
          <w:p w:rsidR="004B1E29" w:rsidRPr="004B1E29" w:rsidRDefault="004B1E29" w:rsidP="004B1E29">
            <w:pPr>
              <w:numPr>
                <w:ilvl w:val="0"/>
                <w:numId w:val="12"/>
              </w:numPr>
              <w:suppressAutoHyphens w:val="0"/>
              <w:spacing w:after="200" w:line="240" w:lineRule="auto"/>
              <w:ind w:leftChars="0" w:right="3292" w:firstLineChars="0"/>
              <w:textDirection w:val="lrTb"/>
              <w:textAlignment w:val="auto"/>
              <w:outlineLvl w:val="9"/>
              <w:rPr>
                <w:rFonts w:ascii="Times New Roman" w:hAnsi="Times New Roman" w:cs="Times New Roman"/>
                <w:color w:val="000000"/>
                <w:position w:val="0"/>
                <w:sz w:val="22"/>
                <w:szCs w:val="22"/>
                <w:lang w:eastAsia="pl-PL"/>
              </w:rPr>
            </w:pPr>
          </w:p>
        </w:tc>
      </w:tr>
      <w:tr w:rsidR="004B1E29" w:rsidRPr="004B1E29" w:rsidTr="00EA487A">
        <w:trPr>
          <w:trHeight w:val="240"/>
        </w:trPr>
        <w:tc>
          <w:tcPr>
            <w:tcW w:w="2268" w:type="dxa"/>
            <w:vMerge/>
            <w:tcMar>
              <w:top w:w="55" w:type="dxa"/>
              <w:left w:w="55" w:type="dxa"/>
              <w:bottom w:w="55" w:type="dxa"/>
              <w:right w:w="55" w:type="dxa"/>
            </w:tcMar>
            <w:vAlign w:val="center"/>
          </w:tcPr>
          <w:p w:rsidR="004B1E29" w:rsidRPr="004B1E29" w:rsidRDefault="004B1E29" w:rsidP="004B1E29">
            <w:pPr>
              <w:widowControl w:val="0"/>
              <w:pBdr>
                <w:top w:val="nil"/>
                <w:left w:val="nil"/>
                <w:bottom w:val="nil"/>
                <w:right w:val="nil"/>
                <w:between w:val="nil"/>
              </w:pBdr>
              <w:suppressAutoHyphens w:val="0"/>
              <w:spacing w:line="276" w:lineRule="auto"/>
              <w:ind w:leftChars="0" w:left="0" w:firstLineChars="0" w:firstLine="0"/>
              <w:textDirection w:val="lrTb"/>
              <w:textAlignment w:val="auto"/>
              <w:outlineLvl w:val="9"/>
              <w:rPr>
                <w:rFonts w:ascii="Times New Roman" w:hAnsi="Times New Roman" w:cs="Times New Roman"/>
                <w:color w:val="000000"/>
                <w:position w:val="0"/>
                <w:sz w:val="22"/>
                <w:szCs w:val="22"/>
                <w:lang w:eastAsia="pl-PL"/>
              </w:rPr>
            </w:pPr>
          </w:p>
        </w:tc>
        <w:tc>
          <w:tcPr>
            <w:tcW w:w="2552" w:type="dxa"/>
            <w:tcMar>
              <w:top w:w="55" w:type="dxa"/>
              <w:left w:w="55" w:type="dxa"/>
              <w:bottom w:w="55" w:type="dxa"/>
              <w:right w:w="55" w:type="dxa"/>
            </w:tcMar>
            <w:vAlign w:val="center"/>
          </w:tcPr>
          <w:p w:rsidR="004B1E29" w:rsidRPr="004B1E29" w:rsidRDefault="004B1E29" w:rsidP="004B1E29">
            <w:pPr>
              <w:suppressAutoHyphens w:val="0"/>
              <w:spacing w:line="240" w:lineRule="auto"/>
              <w:ind w:leftChars="0" w:left="0" w:firstLineChars="0" w:firstLine="0"/>
              <w:textDirection w:val="lrTb"/>
              <w:textAlignment w:val="auto"/>
              <w:outlineLvl w:val="9"/>
              <w:rPr>
                <w:rFonts w:ascii="Times New Roman" w:hAnsi="Times New Roman" w:cs="Times New Roman"/>
                <w:position w:val="0"/>
                <w:sz w:val="22"/>
                <w:szCs w:val="22"/>
                <w:lang w:eastAsia="pl-PL"/>
              </w:rPr>
            </w:pPr>
            <w:r w:rsidRPr="004B1E29">
              <w:rPr>
                <w:rFonts w:ascii="Times New Roman" w:hAnsi="Times New Roman" w:cs="Times New Roman"/>
                <w:position w:val="0"/>
                <w:sz w:val="22"/>
                <w:szCs w:val="22"/>
                <w:lang w:eastAsia="pl-PL"/>
              </w:rPr>
              <w:t xml:space="preserve">Czystość metalu: </w:t>
            </w:r>
          </w:p>
          <w:p w:rsidR="004B1E29" w:rsidRPr="004B1E29" w:rsidRDefault="004B1E29" w:rsidP="004B1E29">
            <w:pPr>
              <w:suppressAutoHyphens w:val="0"/>
              <w:spacing w:line="240" w:lineRule="auto"/>
              <w:ind w:leftChars="0" w:left="0" w:firstLineChars="0" w:firstLine="0"/>
              <w:textDirection w:val="lrTb"/>
              <w:textAlignment w:val="auto"/>
              <w:outlineLvl w:val="9"/>
              <w:rPr>
                <w:rFonts w:ascii="Times New Roman" w:hAnsi="Times New Roman" w:cs="Times New Roman"/>
                <w:color w:val="000000"/>
                <w:position w:val="0"/>
                <w:sz w:val="22"/>
                <w:szCs w:val="22"/>
                <w:lang w:eastAsia="pl-PL"/>
              </w:rPr>
            </w:pPr>
          </w:p>
        </w:tc>
        <w:tc>
          <w:tcPr>
            <w:tcW w:w="3118" w:type="dxa"/>
            <w:vAlign w:val="bottom"/>
          </w:tcPr>
          <w:p w:rsidR="004B1E29" w:rsidRPr="004B1E29" w:rsidRDefault="004B1E29" w:rsidP="004B1E29">
            <w:pPr>
              <w:numPr>
                <w:ilvl w:val="0"/>
                <w:numId w:val="13"/>
              </w:numPr>
              <w:suppressAutoHyphens w:val="0"/>
              <w:spacing w:after="200" w:line="240" w:lineRule="auto"/>
              <w:ind w:leftChars="0" w:firstLineChars="0"/>
              <w:textDirection w:val="lrTb"/>
              <w:textAlignment w:val="auto"/>
              <w:outlineLvl w:val="9"/>
              <w:rPr>
                <w:rFonts w:ascii="Times New Roman" w:hAnsi="Times New Roman" w:cs="Times New Roman"/>
                <w:position w:val="0"/>
                <w:sz w:val="22"/>
                <w:szCs w:val="22"/>
                <w:lang w:val="en-US" w:eastAsia="pl-PL"/>
              </w:rPr>
            </w:pPr>
            <w:r w:rsidRPr="004B1E29">
              <w:rPr>
                <w:rFonts w:ascii="Times New Roman" w:hAnsi="Times New Roman" w:cs="Times New Roman"/>
                <w:position w:val="0"/>
                <w:sz w:val="22"/>
                <w:szCs w:val="22"/>
                <w:lang w:eastAsia="pl-PL"/>
              </w:rPr>
              <w:t xml:space="preserve">ALUMINIUM (jednostka: %): </w:t>
            </w:r>
          </w:p>
          <w:p w:rsidR="004B1E29" w:rsidRPr="004B1E29" w:rsidRDefault="004B1E29" w:rsidP="004B1E29">
            <w:pPr>
              <w:numPr>
                <w:ilvl w:val="1"/>
                <w:numId w:val="13"/>
              </w:numPr>
              <w:suppressAutoHyphens w:val="0"/>
              <w:spacing w:after="200" w:line="240" w:lineRule="auto"/>
              <w:ind w:leftChars="0" w:firstLineChars="0"/>
              <w:textDirection w:val="lrTb"/>
              <w:textAlignment w:val="auto"/>
              <w:outlineLvl w:val="9"/>
              <w:rPr>
                <w:rFonts w:ascii="Times New Roman" w:hAnsi="Times New Roman" w:cs="Times New Roman"/>
                <w:position w:val="0"/>
                <w:sz w:val="22"/>
                <w:szCs w:val="22"/>
                <w:lang w:val="en-US" w:eastAsia="pl-PL"/>
              </w:rPr>
            </w:pPr>
            <w:proofErr w:type="spellStart"/>
            <w:r w:rsidRPr="004B1E29">
              <w:rPr>
                <w:rFonts w:ascii="Times New Roman" w:hAnsi="Times New Roman" w:cs="Times New Roman"/>
                <w:position w:val="0"/>
                <w:sz w:val="22"/>
                <w:szCs w:val="22"/>
                <w:lang w:val="en-US" w:eastAsia="pl-PL"/>
              </w:rPr>
              <w:t>Specyfikacja</w:t>
            </w:r>
            <w:proofErr w:type="spellEnd"/>
            <w:r w:rsidRPr="004B1E29">
              <w:rPr>
                <w:rFonts w:ascii="Times New Roman" w:hAnsi="Times New Roman" w:cs="Times New Roman"/>
                <w:position w:val="0"/>
                <w:sz w:val="22"/>
                <w:szCs w:val="22"/>
                <w:lang w:val="en-US" w:eastAsia="pl-PL"/>
              </w:rPr>
              <w:t xml:space="preserve"> &gt; 99,9999 </w:t>
            </w:r>
          </w:p>
          <w:p w:rsidR="004B1E29" w:rsidRPr="004B1E29" w:rsidRDefault="004B1E29" w:rsidP="004B1E29">
            <w:pPr>
              <w:numPr>
                <w:ilvl w:val="0"/>
                <w:numId w:val="13"/>
              </w:numPr>
              <w:suppressAutoHyphens w:val="0"/>
              <w:spacing w:after="200" w:line="240" w:lineRule="auto"/>
              <w:ind w:leftChars="0" w:firstLineChars="0"/>
              <w:textDirection w:val="lrTb"/>
              <w:textAlignment w:val="auto"/>
              <w:outlineLvl w:val="9"/>
              <w:rPr>
                <w:rFonts w:ascii="Times New Roman" w:hAnsi="Times New Roman" w:cs="Times New Roman"/>
                <w:position w:val="0"/>
                <w:sz w:val="22"/>
                <w:szCs w:val="22"/>
                <w:lang w:val="en-US" w:eastAsia="pl-PL"/>
              </w:rPr>
            </w:pPr>
            <w:proofErr w:type="spellStart"/>
            <w:r w:rsidRPr="004B1E29">
              <w:rPr>
                <w:rFonts w:ascii="Times New Roman" w:hAnsi="Times New Roman" w:cs="Times New Roman"/>
                <w:color w:val="000000"/>
                <w:position w:val="0"/>
                <w:sz w:val="22"/>
                <w:szCs w:val="22"/>
                <w:lang w:val="en-US" w:eastAsia="pl-PL"/>
              </w:rPr>
              <w:t>Tlen</w:t>
            </w:r>
            <w:proofErr w:type="spellEnd"/>
            <w:r w:rsidRPr="004B1E29">
              <w:rPr>
                <w:rFonts w:ascii="Times New Roman" w:hAnsi="Times New Roman" w:cs="Times New Roman"/>
                <w:color w:val="000000"/>
                <w:position w:val="0"/>
                <w:sz w:val="22"/>
                <w:szCs w:val="22"/>
                <w:lang w:val="en-US" w:eastAsia="pl-PL"/>
              </w:rPr>
              <w:t xml:space="preserve"> (</w:t>
            </w:r>
            <w:proofErr w:type="spellStart"/>
            <w:r w:rsidRPr="004B1E29">
              <w:rPr>
                <w:rFonts w:ascii="Times New Roman" w:hAnsi="Times New Roman" w:cs="Times New Roman"/>
                <w:color w:val="000000"/>
                <w:position w:val="0"/>
                <w:sz w:val="22"/>
                <w:szCs w:val="22"/>
                <w:lang w:val="en-US" w:eastAsia="pl-PL"/>
              </w:rPr>
              <w:t>jednostka:PPM</w:t>
            </w:r>
            <w:proofErr w:type="spellEnd"/>
            <w:r w:rsidRPr="004B1E29">
              <w:rPr>
                <w:rFonts w:ascii="Times New Roman" w:hAnsi="Times New Roman" w:cs="Times New Roman"/>
                <w:color w:val="000000"/>
                <w:position w:val="0"/>
                <w:sz w:val="22"/>
                <w:szCs w:val="22"/>
                <w:lang w:val="en-US" w:eastAsia="pl-PL"/>
              </w:rPr>
              <w:t>, NMR)</w:t>
            </w:r>
          </w:p>
          <w:p w:rsidR="004B1E29" w:rsidRPr="004B1E29" w:rsidRDefault="004B1E29" w:rsidP="004B1E29">
            <w:pPr>
              <w:numPr>
                <w:ilvl w:val="1"/>
                <w:numId w:val="13"/>
              </w:numPr>
              <w:suppressAutoHyphens w:val="0"/>
              <w:spacing w:after="200" w:line="240" w:lineRule="auto"/>
              <w:ind w:leftChars="0" w:firstLineChars="0"/>
              <w:textDirection w:val="lrTb"/>
              <w:textAlignment w:val="auto"/>
              <w:outlineLvl w:val="9"/>
              <w:rPr>
                <w:rFonts w:ascii="Times New Roman" w:hAnsi="Times New Roman" w:cs="Times New Roman"/>
                <w:position w:val="0"/>
                <w:sz w:val="22"/>
                <w:szCs w:val="22"/>
                <w:lang w:val="en-US" w:eastAsia="pl-PL"/>
              </w:rPr>
            </w:pPr>
            <w:r w:rsidRPr="004B1E29">
              <w:rPr>
                <w:rFonts w:ascii="Times New Roman" w:hAnsi="Times New Roman" w:cs="Times New Roman"/>
                <w:position w:val="0"/>
                <w:sz w:val="22"/>
                <w:szCs w:val="22"/>
                <w:lang w:val="en-US" w:eastAsia="pl-PL"/>
              </w:rPr>
              <w:t xml:space="preserve">LOD (limit </w:t>
            </w:r>
            <w:proofErr w:type="spellStart"/>
            <w:r w:rsidRPr="004B1E29">
              <w:rPr>
                <w:rFonts w:ascii="Times New Roman" w:hAnsi="Times New Roman" w:cs="Times New Roman"/>
                <w:position w:val="0"/>
                <w:sz w:val="22"/>
                <w:szCs w:val="22"/>
                <w:lang w:val="en-US" w:eastAsia="pl-PL"/>
              </w:rPr>
              <w:t>detekcji</w:t>
            </w:r>
            <w:proofErr w:type="spellEnd"/>
            <w:r w:rsidRPr="004B1E29">
              <w:rPr>
                <w:rFonts w:ascii="Times New Roman" w:hAnsi="Times New Roman" w:cs="Times New Roman"/>
                <w:position w:val="0"/>
                <w:sz w:val="22"/>
                <w:szCs w:val="22"/>
                <w:lang w:val="en-US" w:eastAsia="pl-PL"/>
              </w:rPr>
              <w:t>) &lt;0,5</w:t>
            </w:r>
          </w:p>
          <w:p w:rsidR="004B1E29" w:rsidRPr="004B1E29" w:rsidRDefault="004B1E29" w:rsidP="004B1E29">
            <w:pPr>
              <w:numPr>
                <w:ilvl w:val="0"/>
                <w:numId w:val="12"/>
              </w:numPr>
              <w:suppressAutoHyphens w:val="0"/>
              <w:spacing w:after="200" w:line="240" w:lineRule="auto"/>
              <w:ind w:leftChars="0" w:firstLineChars="0"/>
              <w:textDirection w:val="lrTb"/>
              <w:textAlignment w:val="auto"/>
              <w:outlineLvl w:val="9"/>
              <w:rPr>
                <w:rFonts w:ascii="Times New Roman" w:hAnsi="Times New Roman" w:cs="Times New Roman"/>
                <w:color w:val="000000"/>
                <w:position w:val="0"/>
                <w:sz w:val="22"/>
                <w:szCs w:val="22"/>
                <w:lang w:eastAsia="pl-PL"/>
              </w:rPr>
            </w:pPr>
            <w:proofErr w:type="spellStart"/>
            <w:r w:rsidRPr="004B1E29">
              <w:rPr>
                <w:rFonts w:ascii="Times New Roman" w:hAnsi="Times New Roman" w:cs="Times New Roman"/>
                <w:position w:val="0"/>
                <w:sz w:val="22"/>
                <w:szCs w:val="22"/>
                <w:lang w:val="en-US" w:eastAsia="pl-PL"/>
              </w:rPr>
              <w:t>Specyfikacja</w:t>
            </w:r>
            <w:proofErr w:type="spellEnd"/>
            <w:r w:rsidRPr="004B1E29">
              <w:rPr>
                <w:rFonts w:ascii="Times New Roman" w:hAnsi="Times New Roman" w:cs="Times New Roman"/>
                <w:position w:val="0"/>
                <w:sz w:val="22"/>
                <w:szCs w:val="22"/>
                <w:lang w:val="en-US" w:eastAsia="pl-PL"/>
              </w:rPr>
              <w:t xml:space="preserve"> &lt; 1</w:t>
            </w:r>
          </w:p>
        </w:tc>
        <w:tc>
          <w:tcPr>
            <w:tcW w:w="1560" w:type="dxa"/>
          </w:tcPr>
          <w:p w:rsidR="004B1E29" w:rsidRPr="004B1E29" w:rsidRDefault="004B1E29" w:rsidP="004B1E29">
            <w:pPr>
              <w:numPr>
                <w:ilvl w:val="0"/>
                <w:numId w:val="13"/>
              </w:numPr>
              <w:suppressAutoHyphens w:val="0"/>
              <w:spacing w:after="200" w:line="240" w:lineRule="auto"/>
              <w:ind w:leftChars="0" w:right="3160" w:firstLineChars="0"/>
              <w:textDirection w:val="lrTb"/>
              <w:textAlignment w:val="auto"/>
              <w:outlineLvl w:val="9"/>
              <w:rPr>
                <w:rFonts w:ascii="Times New Roman" w:hAnsi="Times New Roman" w:cs="Times New Roman"/>
                <w:position w:val="0"/>
                <w:sz w:val="22"/>
                <w:szCs w:val="22"/>
                <w:lang w:eastAsia="pl-PL"/>
              </w:rPr>
            </w:pPr>
          </w:p>
        </w:tc>
      </w:tr>
      <w:tr w:rsidR="004B1E29" w:rsidRPr="004B1E29" w:rsidTr="00EA487A">
        <w:trPr>
          <w:trHeight w:val="240"/>
        </w:trPr>
        <w:tc>
          <w:tcPr>
            <w:tcW w:w="2268" w:type="dxa"/>
            <w:vMerge/>
            <w:tcMar>
              <w:top w:w="55" w:type="dxa"/>
              <w:left w:w="55" w:type="dxa"/>
              <w:bottom w:w="55" w:type="dxa"/>
              <w:right w:w="55" w:type="dxa"/>
            </w:tcMar>
            <w:vAlign w:val="center"/>
          </w:tcPr>
          <w:p w:rsidR="004B1E29" w:rsidRPr="004B1E29" w:rsidRDefault="004B1E29" w:rsidP="004B1E29">
            <w:pPr>
              <w:widowControl w:val="0"/>
              <w:pBdr>
                <w:top w:val="nil"/>
                <w:left w:val="nil"/>
                <w:bottom w:val="nil"/>
                <w:right w:val="nil"/>
                <w:between w:val="nil"/>
              </w:pBdr>
              <w:suppressAutoHyphens w:val="0"/>
              <w:spacing w:line="276" w:lineRule="auto"/>
              <w:ind w:leftChars="0" w:left="0" w:firstLineChars="0" w:firstLine="0"/>
              <w:textDirection w:val="lrTb"/>
              <w:textAlignment w:val="auto"/>
              <w:outlineLvl w:val="9"/>
              <w:rPr>
                <w:rFonts w:ascii="Times New Roman" w:hAnsi="Times New Roman" w:cs="Times New Roman"/>
                <w:color w:val="000000"/>
                <w:position w:val="0"/>
                <w:sz w:val="22"/>
                <w:szCs w:val="22"/>
                <w:lang w:eastAsia="pl-PL"/>
              </w:rPr>
            </w:pPr>
          </w:p>
        </w:tc>
        <w:tc>
          <w:tcPr>
            <w:tcW w:w="2552" w:type="dxa"/>
            <w:tcMar>
              <w:top w:w="55" w:type="dxa"/>
              <w:left w:w="55" w:type="dxa"/>
              <w:bottom w:w="55" w:type="dxa"/>
              <w:right w:w="55" w:type="dxa"/>
            </w:tcMar>
            <w:vAlign w:val="center"/>
          </w:tcPr>
          <w:p w:rsidR="004B1E29" w:rsidRPr="004B1E29" w:rsidRDefault="004B1E29" w:rsidP="004B1E29">
            <w:pPr>
              <w:suppressAutoHyphens w:val="0"/>
              <w:spacing w:line="240" w:lineRule="auto"/>
              <w:ind w:leftChars="0" w:left="0" w:firstLineChars="0" w:firstLine="0"/>
              <w:textDirection w:val="lrTb"/>
              <w:textAlignment w:val="auto"/>
              <w:outlineLvl w:val="9"/>
              <w:rPr>
                <w:rFonts w:ascii="Times New Roman" w:hAnsi="Times New Roman" w:cs="Times New Roman"/>
                <w:color w:val="000000"/>
                <w:position w:val="0"/>
                <w:sz w:val="22"/>
                <w:szCs w:val="22"/>
                <w:lang w:eastAsia="pl-PL"/>
              </w:rPr>
            </w:pPr>
            <w:r w:rsidRPr="004B1E29">
              <w:rPr>
                <w:rFonts w:ascii="Times New Roman" w:hAnsi="Times New Roman" w:cs="Times New Roman"/>
                <w:color w:val="000000"/>
                <w:position w:val="0"/>
                <w:sz w:val="22"/>
                <w:szCs w:val="22"/>
                <w:lang w:eastAsia="pl-PL"/>
              </w:rPr>
              <w:t>Zanieczyszczenia metalu (wskazania na podstawie: Spektrometrii mas sprzężonej z plazmą wzbudzaną indukcyjnie) (jednostka: PPM):</w:t>
            </w:r>
          </w:p>
          <w:p w:rsidR="004B1E29" w:rsidRPr="004B1E29" w:rsidRDefault="004B1E29" w:rsidP="004B1E29">
            <w:pPr>
              <w:suppressAutoHyphens w:val="0"/>
              <w:spacing w:line="240" w:lineRule="auto"/>
              <w:ind w:leftChars="0" w:left="0" w:firstLineChars="0" w:firstLine="0"/>
              <w:textDirection w:val="lrTb"/>
              <w:textAlignment w:val="auto"/>
              <w:outlineLvl w:val="9"/>
              <w:rPr>
                <w:rFonts w:ascii="Times New Roman" w:hAnsi="Times New Roman" w:cs="Times New Roman"/>
                <w:color w:val="000000"/>
                <w:position w:val="0"/>
                <w:sz w:val="22"/>
                <w:szCs w:val="22"/>
                <w:lang w:val="en-US" w:eastAsia="pl-PL"/>
              </w:rPr>
            </w:pPr>
            <w:r w:rsidRPr="004B1E29">
              <w:rPr>
                <w:rFonts w:ascii="Times New Roman" w:hAnsi="Times New Roman" w:cs="Times New Roman"/>
                <w:position w:val="0"/>
                <w:sz w:val="22"/>
                <w:szCs w:val="22"/>
                <w:lang w:val="en-US" w:eastAsia="pl-PL"/>
              </w:rPr>
              <w:t>Antimony (Sb), Arsenic (As), Bismuth (Bi), Chromium (Cr), Copper (Cu), Gallium (Ga), Germanium (Ge), Indium (In), Iron (Fe), Lead (Pb), Magnesium (Mg), Manganese (Mn), Selenium (Se), Phosphorous (P), Silicon (Si), Sulfur (S), Tellurium (</w:t>
            </w:r>
            <w:proofErr w:type="spellStart"/>
            <w:r w:rsidRPr="004B1E29">
              <w:rPr>
                <w:rFonts w:ascii="Times New Roman" w:hAnsi="Times New Roman" w:cs="Times New Roman"/>
                <w:position w:val="0"/>
                <w:sz w:val="22"/>
                <w:szCs w:val="22"/>
                <w:lang w:val="en-US" w:eastAsia="pl-PL"/>
              </w:rPr>
              <w:t>Te</w:t>
            </w:r>
            <w:proofErr w:type="spellEnd"/>
            <w:r w:rsidRPr="004B1E29">
              <w:rPr>
                <w:rFonts w:ascii="Times New Roman" w:hAnsi="Times New Roman" w:cs="Times New Roman"/>
                <w:position w:val="0"/>
                <w:sz w:val="22"/>
                <w:szCs w:val="22"/>
                <w:lang w:val="en-US" w:eastAsia="pl-PL"/>
              </w:rPr>
              <w:t xml:space="preserve">), Tin (Sn), Zinc (Zn) </w:t>
            </w:r>
          </w:p>
        </w:tc>
        <w:tc>
          <w:tcPr>
            <w:tcW w:w="3118" w:type="dxa"/>
          </w:tcPr>
          <w:p w:rsidR="004B1E29" w:rsidRPr="004B1E29" w:rsidRDefault="004B1E29" w:rsidP="004B1E29">
            <w:pPr>
              <w:numPr>
                <w:ilvl w:val="0"/>
                <w:numId w:val="13"/>
              </w:numPr>
              <w:suppressAutoHyphens w:val="0"/>
              <w:spacing w:after="200" w:line="240" w:lineRule="auto"/>
              <w:ind w:leftChars="0" w:left="714" w:firstLineChars="0" w:hanging="357"/>
              <w:textDirection w:val="lrTb"/>
              <w:textAlignment w:val="auto"/>
              <w:outlineLvl w:val="9"/>
              <w:rPr>
                <w:rFonts w:ascii="Times New Roman" w:hAnsi="Times New Roman" w:cs="Times New Roman"/>
                <w:position w:val="0"/>
                <w:sz w:val="22"/>
                <w:szCs w:val="22"/>
                <w:lang w:val="en-US" w:eastAsia="pl-PL"/>
              </w:rPr>
            </w:pPr>
            <w:proofErr w:type="spellStart"/>
            <w:r w:rsidRPr="004B1E29">
              <w:rPr>
                <w:rFonts w:ascii="Times New Roman" w:hAnsi="Times New Roman" w:cs="Times New Roman"/>
                <w:position w:val="0"/>
                <w:sz w:val="22"/>
                <w:szCs w:val="22"/>
                <w:lang w:val="en-US" w:eastAsia="pl-PL"/>
              </w:rPr>
              <w:t>Specyfikacja</w:t>
            </w:r>
            <w:proofErr w:type="spellEnd"/>
            <w:r w:rsidRPr="004B1E29">
              <w:rPr>
                <w:rFonts w:ascii="Times New Roman" w:hAnsi="Times New Roman" w:cs="Times New Roman"/>
                <w:bCs/>
                <w:position w:val="0"/>
                <w:sz w:val="22"/>
                <w:szCs w:val="22"/>
                <w:lang w:eastAsia="pl-PL"/>
              </w:rPr>
              <w:t xml:space="preserve"> &lt; 0,1</w:t>
            </w:r>
          </w:p>
          <w:p w:rsidR="004B1E29" w:rsidRPr="004B1E29" w:rsidRDefault="004B1E29" w:rsidP="004B1E29">
            <w:pPr>
              <w:numPr>
                <w:ilvl w:val="0"/>
                <w:numId w:val="12"/>
              </w:numPr>
              <w:suppressAutoHyphens w:val="0"/>
              <w:spacing w:after="200" w:line="240" w:lineRule="auto"/>
              <w:ind w:leftChars="0" w:firstLineChars="0"/>
              <w:textDirection w:val="lrTb"/>
              <w:textAlignment w:val="auto"/>
              <w:outlineLvl w:val="9"/>
              <w:rPr>
                <w:rFonts w:ascii="Times New Roman" w:hAnsi="Times New Roman" w:cs="Times New Roman"/>
                <w:color w:val="000000"/>
                <w:position w:val="0"/>
                <w:sz w:val="22"/>
                <w:szCs w:val="22"/>
                <w:lang w:eastAsia="pl-PL"/>
              </w:rPr>
            </w:pPr>
            <w:r w:rsidRPr="004B1E29">
              <w:rPr>
                <w:rFonts w:ascii="Times New Roman" w:hAnsi="Times New Roman" w:cs="Times New Roman"/>
                <w:position w:val="0"/>
                <w:sz w:val="22"/>
                <w:szCs w:val="22"/>
                <w:lang w:val="en-US" w:eastAsia="pl-PL"/>
              </w:rPr>
              <w:t xml:space="preserve">LOD (limit </w:t>
            </w:r>
            <w:proofErr w:type="spellStart"/>
            <w:r w:rsidRPr="004B1E29">
              <w:rPr>
                <w:rFonts w:ascii="Times New Roman" w:hAnsi="Times New Roman" w:cs="Times New Roman"/>
                <w:position w:val="0"/>
                <w:sz w:val="22"/>
                <w:szCs w:val="22"/>
                <w:lang w:val="en-US" w:eastAsia="pl-PL"/>
              </w:rPr>
              <w:t>detekcji</w:t>
            </w:r>
            <w:proofErr w:type="spellEnd"/>
            <w:r w:rsidRPr="004B1E29">
              <w:rPr>
                <w:rFonts w:ascii="Times New Roman" w:hAnsi="Times New Roman" w:cs="Times New Roman"/>
                <w:position w:val="0"/>
                <w:sz w:val="22"/>
                <w:szCs w:val="22"/>
                <w:lang w:val="en-US" w:eastAsia="pl-PL"/>
              </w:rPr>
              <w:t>) 0,01</w:t>
            </w:r>
          </w:p>
        </w:tc>
        <w:tc>
          <w:tcPr>
            <w:tcW w:w="1560" w:type="dxa"/>
          </w:tcPr>
          <w:p w:rsidR="004B1E29" w:rsidRPr="004B1E29" w:rsidRDefault="004B1E29" w:rsidP="004B1E29">
            <w:pPr>
              <w:numPr>
                <w:ilvl w:val="0"/>
                <w:numId w:val="13"/>
              </w:numPr>
              <w:suppressAutoHyphens w:val="0"/>
              <w:spacing w:after="200" w:line="240" w:lineRule="auto"/>
              <w:ind w:leftChars="0" w:left="714" w:right="3292" w:firstLineChars="0" w:hanging="357"/>
              <w:textDirection w:val="lrTb"/>
              <w:textAlignment w:val="auto"/>
              <w:outlineLvl w:val="9"/>
              <w:rPr>
                <w:rFonts w:ascii="Times New Roman" w:hAnsi="Times New Roman" w:cs="Times New Roman"/>
                <w:position w:val="0"/>
                <w:sz w:val="22"/>
                <w:szCs w:val="22"/>
                <w:lang w:val="en-US" w:eastAsia="pl-PL"/>
              </w:rPr>
            </w:pPr>
          </w:p>
        </w:tc>
      </w:tr>
      <w:tr w:rsidR="004B1E29" w:rsidRPr="004B1E29" w:rsidTr="00EA487A">
        <w:trPr>
          <w:trHeight w:val="240"/>
        </w:trPr>
        <w:tc>
          <w:tcPr>
            <w:tcW w:w="2268" w:type="dxa"/>
            <w:vMerge/>
            <w:tcMar>
              <w:top w:w="55" w:type="dxa"/>
              <w:left w:w="55" w:type="dxa"/>
              <w:bottom w:w="55" w:type="dxa"/>
              <w:right w:w="55" w:type="dxa"/>
            </w:tcMar>
            <w:vAlign w:val="center"/>
          </w:tcPr>
          <w:p w:rsidR="004B1E29" w:rsidRPr="004B1E29" w:rsidRDefault="004B1E29" w:rsidP="004B1E29">
            <w:pPr>
              <w:widowControl w:val="0"/>
              <w:pBdr>
                <w:top w:val="nil"/>
                <w:left w:val="nil"/>
                <w:bottom w:val="nil"/>
                <w:right w:val="nil"/>
                <w:between w:val="nil"/>
              </w:pBdr>
              <w:suppressAutoHyphens w:val="0"/>
              <w:spacing w:line="276" w:lineRule="auto"/>
              <w:ind w:leftChars="0" w:left="0" w:firstLineChars="0" w:firstLine="0"/>
              <w:textDirection w:val="lrTb"/>
              <w:textAlignment w:val="auto"/>
              <w:outlineLvl w:val="9"/>
              <w:rPr>
                <w:rFonts w:ascii="Times New Roman" w:hAnsi="Times New Roman" w:cs="Times New Roman"/>
                <w:color w:val="000000"/>
                <w:position w:val="0"/>
                <w:sz w:val="22"/>
                <w:szCs w:val="22"/>
                <w:lang w:eastAsia="pl-PL"/>
              </w:rPr>
            </w:pPr>
          </w:p>
        </w:tc>
        <w:tc>
          <w:tcPr>
            <w:tcW w:w="2552" w:type="dxa"/>
            <w:tcMar>
              <w:top w:w="55" w:type="dxa"/>
              <w:left w:w="55" w:type="dxa"/>
              <w:bottom w:w="55" w:type="dxa"/>
              <w:right w:w="55" w:type="dxa"/>
            </w:tcMar>
            <w:vAlign w:val="center"/>
          </w:tcPr>
          <w:p w:rsidR="004B1E29" w:rsidRPr="004B1E29" w:rsidRDefault="004B1E29" w:rsidP="004B1E29">
            <w:pPr>
              <w:suppressAutoHyphens w:val="0"/>
              <w:spacing w:line="240" w:lineRule="auto"/>
              <w:ind w:leftChars="0" w:left="0" w:firstLineChars="0" w:firstLine="0"/>
              <w:textDirection w:val="lrTb"/>
              <w:textAlignment w:val="auto"/>
              <w:outlineLvl w:val="9"/>
              <w:rPr>
                <w:rFonts w:ascii="Times New Roman" w:hAnsi="Times New Roman" w:cs="Times New Roman"/>
                <w:color w:val="000000"/>
                <w:position w:val="0"/>
                <w:sz w:val="22"/>
                <w:szCs w:val="22"/>
                <w:lang w:eastAsia="pl-PL"/>
              </w:rPr>
            </w:pPr>
            <w:r w:rsidRPr="004B1E29">
              <w:rPr>
                <w:rFonts w:ascii="Times New Roman" w:hAnsi="Times New Roman" w:cs="Times New Roman"/>
                <w:color w:val="000000"/>
                <w:position w:val="0"/>
                <w:sz w:val="22"/>
                <w:szCs w:val="22"/>
                <w:lang w:eastAsia="pl-PL"/>
              </w:rPr>
              <w:t xml:space="preserve">Zanieczyszczenia metalu (wskazania na podstawie: Spektrometrii mas sprzężonej z plazmą wzbudzaną indukcyjnie) (jednostka: PPM): </w:t>
            </w:r>
            <w:proofErr w:type="spellStart"/>
            <w:r w:rsidRPr="004B1E29">
              <w:rPr>
                <w:rFonts w:ascii="Times New Roman" w:hAnsi="Times New Roman" w:cs="Times New Roman"/>
                <w:position w:val="0"/>
                <w:sz w:val="22"/>
                <w:szCs w:val="22"/>
                <w:lang w:eastAsia="pl-PL"/>
              </w:rPr>
              <w:t>Cadmium</w:t>
            </w:r>
            <w:proofErr w:type="spellEnd"/>
            <w:r w:rsidRPr="004B1E29">
              <w:rPr>
                <w:rFonts w:ascii="Times New Roman" w:hAnsi="Times New Roman" w:cs="Times New Roman"/>
                <w:position w:val="0"/>
                <w:sz w:val="22"/>
                <w:szCs w:val="22"/>
                <w:lang w:eastAsia="pl-PL"/>
              </w:rPr>
              <w:t xml:space="preserve"> (Cd), </w:t>
            </w:r>
            <w:proofErr w:type="spellStart"/>
            <w:r w:rsidRPr="004B1E29">
              <w:rPr>
                <w:rFonts w:ascii="Times New Roman" w:hAnsi="Times New Roman" w:cs="Times New Roman"/>
                <w:position w:val="0"/>
                <w:sz w:val="22"/>
                <w:szCs w:val="22"/>
                <w:lang w:eastAsia="pl-PL"/>
              </w:rPr>
              <w:t>Mercury</w:t>
            </w:r>
            <w:proofErr w:type="spellEnd"/>
            <w:r w:rsidRPr="004B1E29">
              <w:rPr>
                <w:rFonts w:ascii="Times New Roman" w:hAnsi="Times New Roman" w:cs="Times New Roman"/>
                <w:position w:val="0"/>
                <w:sz w:val="22"/>
                <w:szCs w:val="22"/>
                <w:lang w:eastAsia="pl-PL"/>
              </w:rPr>
              <w:t xml:space="preserve"> (Hg)</w:t>
            </w:r>
          </w:p>
        </w:tc>
        <w:tc>
          <w:tcPr>
            <w:tcW w:w="3118" w:type="dxa"/>
            <w:vAlign w:val="bottom"/>
          </w:tcPr>
          <w:p w:rsidR="004B1E29" w:rsidRPr="004B1E29" w:rsidRDefault="004B1E29" w:rsidP="004B1E29">
            <w:pPr>
              <w:numPr>
                <w:ilvl w:val="0"/>
                <w:numId w:val="13"/>
              </w:numPr>
              <w:suppressAutoHyphens w:val="0"/>
              <w:spacing w:after="200" w:line="240" w:lineRule="auto"/>
              <w:ind w:leftChars="0" w:firstLineChars="0"/>
              <w:textDirection w:val="lrTb"/>
              <w:textAlignment w:val="auto"/>
              <w:outlineLvl w:val="9"/>
              <w:rPr>
                <w:rFonts w:ascii="Times New Roman" w:hAnsi="Times New Roman" w:cs="Times New Roman"/>
                <w:position w:val="0"/>
                <w:sz w:val="22"/>
                <w:szCs w:val="22"/>
                <w:lang w:val="en-US" w:eastAsia="pl-PL"/>
              </w:rPr>
            </w:pPr>
            <w:proofErr w:type="spellStart"/>
            <w:r w:rsidRPr="004B1E29">
              <w:rPr>
                <w:rFonts w:ascii="Times New Roman" w:hAnsi="Times New Roman" w:cs="Times New Roman"/>
                <w:position w:val="0"/>
                <w:sz w:val="22"/>
                <w:szCs w:val="22"/>
                <w:lang w:val="en-US" w:eastAsia="pl-PL"/>
              </w:rPr>
              <w:t>Specyfikacja</w:t>
            </w:r>
            <w:proofErr w:type="spellEnd"/>
            <w:r w:rsidRPr="004B1E29">
              <w:rPr>
                <w:rFonts w:ascii="Times New Roman" w:hAnsi="Times New Roman" w:cs="Times New Roman"/>
                <w:bCs/>
                <w:position w:val="0"/>
                <w:sz w:val="22"/>
                <w:szCs w:val="22"/>
                <w:lang w:eastAsia="pl-PL"/>
              </w:rPr>
              <w:t xml:space="preserve"> &lt; 0,01</w:t>
            </w:r>
          </w:p>
          <w:p w:rsidR="004B1E29" w:rsidRPr="004B1E29" w:rsidRDefault="004B1E29" w:rsidP="004B1E29">
            <w:pPr>
              <w:numPr>
                <w:ilvl w:val="0"/>
                <w:numId w:val="12"/>
              </w:numPr>
              <w:suppressAutoHyphens w:val="0"/>
              <w:spacing w:after="200" w:line="240" w:lineRule="auto"/>
              <w:ind w:leftChars="0" w:firstLineChars="0"/>
              <w:textDirection w:val="lrTb"/>
              <w:textAlignment w:val="auto"/>
              <w:outlineLvl w:val="9"/>
              <w:rPr>
                <w:rFonts w:ascii="Times New Roman" w:hAnsi="Times New Roman" w:cs="Times New Roman"/>
                <w:color w:val="000000"/>
                <w:position w:val="0"/>
                <w:sz w:val="22"/>
                <w:szCs w:val="22"/>
                <w:lang w:eastAsia="pl-PL"/>
              </w:rPr>
            </w:pPr>
            <w:r w:rsidRPr="004B1E29">
              <w:rPr>
                <w:rFonts w:ascii="Times New Roman" w:hAnsi="Times New Roman" w:cs="Times New Roman"/>
                <w:position w:val="0"/>
                <w:sz w:val="22"/>
                <w:szCs w:val="22"/>
                <w:lang w:val="en-US" w:eastAsia="pl-PL"/>
              </w:rPr>
              <w:t xml:space="preserve">LOD (limit </w:t>
            </w:r>
            <w:proofErr w:type="spellStart"/>
            <w:r w:rsidRPr="004B1E29">
              <w:rPr>
                <w:rFonts w:ascii="Times New Roman" w:hAnsi="Times New Roman" w:cs="Times New Roman"/>
                <w:position w:val="0"/>
                <w:sz w:val="22"/>
                <w:szCs w:val="22"/>
                <w:lang w:val="en-US" w:eastAsia="pl-PL"/>
              </w:rPr>
              <w:t>detekcji</w:t>
            </w:r>
            <w:proofErr w:type="spellEnd"/>
            <w:r w:rsidRPr="004B1E29">
              <w:rPr>
                <w:rFonts w:ascii="Times New Roman" w:hAnsi="Times New Roman" w:cs="Times New Roman"/>
                <w:position w:val="0"/>
                <w:sz w:val="22"/>
                <w:szCs w:val="22"/>
                <w:lang w:val="en-US" w:eastAsia="pl-PL"/>
              </w:rPr>
              <w:t>) 0,001</w:t>
            </w:r>
          </w:p>
        </w:tc>
        <w:tc>
          <w:tcPr>
            <w:tcW w:w="1560" w:type="dxa"/>
          </w:tcPr>
          <w:p w:rsidR="004B1E29" w:rsidRPr="004B1E29" w:rsidRDefault="004B1E29" w:rsidP="004B1E29">
            <w:pPr>
              <w:numPr>
                <w:ilvl w:val="0"/>
                <w:numId w:val="13"/>
              </w:numPr>
              <w:suppressAutoHyphens w:val="0"/>
              <w:spacing w:after="200" w:line="240" w:lineRule="auto"/>
              <w:ind w:leftChars="0" w:right="3292" w:firstLineChars="0"/>
              <w:textDirection w:val="lrTb"/>
              <w:textAlignment w:val="auto"/>
              <w:outlineLvl w:val="9"/>
              <w:rPr>
                <w:rFonts w:ascii="Times New Roman" w:hAnsi="Times New Roman" w:cs="Times New Roman"/>
                <w:position w:val="0"/>
                <w:sz w:val="22"/>
                <w:szCs w:val="22"/>
                <w:lang w:val="en-US" w:eastAsia="pl-PL"/>
              </w:rPr>
            </w:pPr>
          </w:p>
        </w:tc>
      </w:tr>
      <w:tr w:rsidR="004B1E29" w:rsidRPr="004B1E29" w:rsidTr="00EA487A">
        <w:trPr>
          <w:trHeight w:val="240"/>
        </w:trPr>
        <w:tc>
          <w:tcPr>
            <w:tcW w:w="2268" w:type="dxa"/>
            <w:vMerge/>
            <w:tcMar>
              <w:top w:w="55" w:type="dxa"/>
              <w:left w:w="55" w:type="dxa"/>
              <w:bottom w:w="55" w:type="dxa"/>
              <w:right w:w="55" w:type="dxa"/>
            </w:tcMar>
            <w:vAlign w:val="center"/>
          </w:tcPr>
          <w:p w:rsidR="004B1E29" w:rsidRPr="004B1E29" w:rsidRDefault="004B1E29" w:rsidP="004B1E29">
            <w:pPr>
              <w:widowControl w:val="0"/>
              <w:pBdr>
                <w:top w:val="nil"/>
                <w:left w:val="nil"/>
                <w:bottom w:val="nil"/>
                <w:right w:val="nil"/>
                <w:between w:val="nil"/>
              </w:pBdr>
              <w:suppressAutoHyphens w:val="0"/>
              <w:spacing w:line="276" w:lineRule="auto"/>
              <w:ind w:leftChars="0" w:left="0" w:firstLineChars="0" w:firstLine="0"/>
              <w:textDirection w:val="lrTb"/>
              <w:textAlignment w:val="auto"/>
              <w:outlineLvl w:val="9"/>
              <w:rPr>
                <w:rFonts w:ascii="Times New Roman" w:hAnsi="Times New Roman" w:cs="Times New Roman"/>
                <w:color w:val="000000"/>
                <w:position w:val="0"/>
                <w:sz w:val="22"/>
                <w:szCs w:val="22"/>
                <w:lang w:eastAsia="pl-PL"/>
              </w:rPr>
            </w:pPr>
          </w:p>
        </w:tc>
        <w:tc>
          <w:tcPr>
            <w:tcW w:w="2552" w:type="dxa"/>
            <w:tcMar>
              <w:top w:w="55" w:type="dxa"/>
              <w:left w:w="55" w:type="dxa"/>
              <w:bottom w:w="55" w:type="dxa"/>
              <w:right w:w="55" w:type="dxa"/>
            </w:tcMar>
            <w:vAlign w:val="center"/>
          </w:tcPr>
          <w:p w:rsidR="004B1E29" w:rsidRPr="004B1E29" w:rsidRDefault="004B1E29" w:rsidP="004B1E29">
            <w:pPr>
              <w:suppressAutoHyphens w:val="0"/>
              <w:spacing w:line="240" w:lineRule="auto"/>
              <w:ind w:leftChars="0" w:left="0" w:firstLineChars="0" w:firstLine="0"/>
              <w:textDirection w:val="lrTb"/>
              <w:textAlignment w:val="auto"/>
              <w:outlineLvl w:val="9"/>
              <w:rPr>
                <w:rFonts w:ascii="Times New Roman" w:hAnsi="Times New Roman" w:cs="Times New Roman"/>
                <w:color w:val="000000"/>
                <w:position w:val="0"/>
                <w:sz w:val="22"/>
                <w:szCs w:val="22"/>
                <w:lang w:eastAsia="pl-PL"/>
              </w:rPr>
            </w:pPr>
            <w:r w:rsidRPr="004B1E29">
              <w:rPr>
                <w:rFonts w:ascii="Times New Roman" w:hAnsi="Times New Roman" w:cs="Times New Roman"/>
                <w:color w:val="000000"/>
                <w:position w:val="0"/>
                <w:sz w:val="22"/>
                <w:szCs w:val="22"/>
                <w:lang w:eastAsia="pl-PL"/>
              </w:rPr>
              <w:t>bubbler</w:t>
            </w:r>
          </w:p>
        </w:tc>
        <w:tc>
          <w:tcPr>
            <w:tcW w:w="3118" w:type="dxa"/>
            <w:vAlign w:val="bottom"/>
          </w:tcPr>
          <w:p w:rsidR="004B1E29" w:rsidRPr="004B1E29" w:rsidRDefault="004B1E29" w:rsidP="004B1E29">
            <w:pPr>
              <w:numPr>
                <w:ilvl w:val="0"/>
                <w:numId w:val="12"/>
              </w:numPr>
              <w:suppressAutoHyphens w:val="0"/>
              <w:spacing w:after="200" w:line="240" w:lineRule="auto"/>
              <w:ind w:leftChars="0" w:firstLineChars="0"/>
              <w:textDirection w:val="lrTb"/>
              <w:textAlignment w:val="auto"/>
              <w:outlineLvl w:val="9"/>
              <w:rPr>
                <w:rFonts w:ascii="Times New Roman" w:hAnsi="Times New Roman" w:cs="Times New Roman"/>
                <w:color w:val="000000"/>
                <w:position w:val="0"/>
                <w:sz w:val="22"/>
                <w:szCs w:val="22"/>
                <w:lang w:eastAsia="pl-PL"/>
              </w:rPr>
            </w:pPr>
            <w:r w:rsidRPr="004B1E29">
              <w:rPr>
                <w:rFonts w:ascii="Times New Roman" w:hAnsi="Times New Roman" w:cs="Times New Roman"/>
                <w:position w:val="0"/>
                <w:sz w:val="22"/>
                <w:szCs w:val="22"/>
                <w:lang w:val="en-US" w:eastAsia="pl-PL"/>
              </w:rPr>
              <w:t xml:space="preserve">Z </w:t>
            </w:r>
            <w:proofErr w:type="spellStart"/>
            <w:r w:rsidRPr="004B1E29">
              <w:rPr>
                <w:rFonts w:ascii="Times New Roman" w:hAnsi="Times New Roman" w:cs="Times New Roman"/>
                <w:position w:val="0"/>
                <w:sz w:val="22"/>
                <w:szCs w:val="22"/>
                <w:lang w:val="en-US" w:eastAsia="pl-PL"/>
              </w:rPr>
              <w:t>zaworem</w:t>
            </w:r>
            <w:proofErr w:type="spellEnd"/>
            <w:r w:rsidRPr="004B1E29">
              <w:rPr>
                <w:rFonts w:ascii="Times New Roman" w:hAnsi="Times New Roman" w:cs="Times New Roman"/>
                <w:position w:val="0"/>
                <w:sz w:val="22"/>
                <w:szCs w:val="22"/>
                <w:lang w:val="en-US" w:eastAsia="pl-PL"/>
              </w:rPr>
              <w:t xml:space="preserve"> </w:t>
            </w:r>
            <w:proofErr w:type="spellStart"/>
            <w:r w:rsidRPr="004B1E29">
              <w:rPr>
                <w:rFonts w:ascii="Times New Roman" w:hAnsi="Times New Roman" w:cs="Times New Roman"/>
                <w:position w:val="0"/>
                <w:sz w:val="22"/>
                <w:szCs w:val="22"/>
                <w:lang w:val="en-US" w:eastAsia="pl-PL"/>
              </w:rPr>
              <w:t>płuczącym</w:t>
            </w:r>
            <w:proofErr w:type="spellEnd"/>
          </w:p>
        </w:tc>
        <w:tc>
          <w:tcPr>
            <w:tcW w:w="1560" w:type="dxa"/>
          </w:tcPr>
          <w:p w:rsidR="004B1E29" w:rsidRPr="004B1E29" w:rsidRDefault="004B1E29" w:rsidP="004B1E29">
            <w:pPr>
              <w:numPr>
                <w:ilvl w:val="0"/>
                <w:numId w:val="12"/>
              </w:numPr>
              <w:suppressAutoHyphens w:val="0"/>
              <w:spacing w:after="200" w:line="240" w:lineRule="auto"/>
              <w:ind w:leftChars="0" w:right="3292" w:firstLineChars="0"/>
              <w:textDirection w:val="lrTb"/>
              <w:textAlignment w:val="auto"/>
              <w:outlineLvl w:val="9"/>
              <w:rPr>
                <w:rFonts w:ascii="Times New Roman" w:hAnsi="Times New Roman" w:cs="Times New Roman"/>
                <w:position w:val="0"/>
                <w:sz w:val="22"/>
                <w:szCs w:val="22"/>
                <w:lang w:val="en-US" w:eastAsia="pl-PL"/>
              </w:rPr>
            </w:pPr>
          </w:p>
        </w:tc>
      </w:tr>
      <w:tr w:rsidR="004B1E29" w:rsidRPr="004B1E29" w:rsidTr="00EA487A">
        <w:trPr>
          <w:trHeight w:val="362"/>
        </w:trPr>
        <w:tc>
          <w:tcPr>
            <w:tcW w:w="2268" w:type="dxa"/>
            <w:shd w:val="clear" w:color="auto" w:fill="DDDDDD"/>
            <w:tcMar>
              <w:top w:w="55" w:type="dxa"/>
              <w:left w:w="55" w:type="dxa"/>
              <w:bottom w:w="55" w:type="dxa"/>
              <w:right w:w="55" w:type="dxa"/>
            </w:tcMar>
            <w:vAlign w:val="center"/>
          </w:tcPr>
          <w:p w:rsidR="004B1E29" w:rsidRPr="004B1E29" w:rsidRDefault="004B1E29" w:rsidP="004B1E29">
            <w:pPr>
              <w:widowControl w:val="0"/>
              <w:pBdr>
                <w:top w:val="nil"/>
                <w:left w:val="nil"/>
                <w:bottom w:val="nil"/>
                <w:right w:val="nil"/>
                <w:between w:val="nil"/>
              </w:pBdr>
              <w:suppressAutoHyphens w:val="0"/>
              <w:spacing w:line="276" w:lineRule="auto"/>
              <w:ind w:leftChars="0" w:left="0" w:firstLineChars="0" w:firstLine="0"/>
              <w:textDirection w:val="lrTb"/>
              <w:textAlignment w:val="auto"/>
              <w:outlineLvl w:val="9"/>
              <w:rPr>
                <w:rFonts w:ascii="Times New Roman" w:hAnsi="Times New Roman" w:cs="Times New Roman"/>
                <w:color w:val="000000"/>
                <w:position w:val="0"/>
                <w:sz w:val="22"/>
                <w:szCs w:val="22"/>
                <w:lang w:eastAsia="pl-PL"/>
              </w:rPr>
            </w:pPr>
            <w:r w:rsidRPr="004B1E29">
              <w:rPr>
                <w:rFonts w:ascii="Times New Roman" w:hAnsi="Times New Roman" w:cs="Times New Roman"/>
                <w:color w:val="000000"/>
                <w:position w:val="0"/>
                <w:sz w:val="22"/>
                <w:szCs w:val="22"/>
                <w:lang w:eastAsia="pl-PL"/>
              </w:rPr>
              <w:t>Nazwa towaru</w:t>
            </w:r>
          </w:p>
        </w:tc>
        <w:tc>
          <w:tcPr>
            <w:tcW w:w="2552" w:type="dxa"/>
            <w:shd w:val="clear" w:color="auto" w:fill="DDDDDD"/>
            <w:tcMar>
              <w:top w:w="55" w:type="dxa"/>
              <w:left w:w="55" w:type="dxa"/>
              <w:bottom w:w="55" w:type="dxa"/>
              <w:right w:w="55" w:type="dxa"/>
            </w:tcMar>
          </w:tcPr>
          <w:p w:rsidR="004B1E29" w:rsidRPr="004B1E29" w:rsidRDefault="004B1E29" w:rsidP="004B1E29">
            <w:pPr>
              <w:suppressAutoHyphens w:val="0"/>
              <w:spacing w:line="240" w:lineRule="auto"/>
              <w:ind w:leftChars="0" w:left="0" w:firstLineChars="0" w:firstLine="0"/>
              <w:textDirection w:val="lrTb"/>
              <w:textAlignment w:val="auto"/>
              <w:outlineLvl w:val="9"/>
              <w:rPr>
                <w:rFonts w:ascii="Times New Roman" w:hAnsi="Times New Roman" w:cs="Times New Roman"/>
                <w:color w:val="000000"/>
                <w:position w:val="0"/>
                <w:sz w:val="22"/>
                <w:szCs w:val="22"/>
                <w:lang w:eastAsia="pl-PL"/>
              </w:rPr>
            </w:pPr>
            <w:r w:rsidRPr="004B1E29">
              <w:rPr>
                <w:rFonts w:ascii="Times New Roman" w:hAnsi="Times New Roman" w:cs="Times New Roman"/>
                <w:color w:val="000000"/>
                <w:position w:val="0"/>
                <w:sz w:val="22"/>
                <w:szCs w:val="22"/>
                <w:lang w:eastAsia="pl-PL"/>
              </w:rPr>
              <w:t xml:space="preserve">Parametr </w:t>
            </w:r>
          </w:p>
        </w:tc>
        <w:tc>
          <w:tcPr>
            <w:tcW w:w="3118" w:type="dxa"/>
            <w:shd w:val="clear" w:color="auto" w:fill="DDDDDD"/>
          </w:tcPr>
          <w:p w:rsidR="004B1E29" w:rsidRPr="004B1E29" w:rsidRDefault="004B1E29" w:rsidP="004B1E29">
            <w:pPr>
              <w:suppressAutoHyphens w:val="0"/>
              <w:spacing w:line="240" w:lineRule="auto"/>
              <w:ind w:leftChars="0" w:left="720" w:firstLineChars="0" w:firstLine="0"/>
              <w:textDirection w:val="lrTb"/>
              <w:textAlignment w:val="auto"/>
              <w:outlineLvl w:val="9"/>
              <w:rPr>
                <w:rFonts w:ascii="Times New Roman" w:hAnsi="Times New Roman" w:cs="Times New Roman"/>
                <w:position w:val="0"/>
                <w:sz w:val="22"/>
                <w:szCs w:val="22"/>
                <w:lang w:val="en-US" w:eastAsia="pl-PL"/>
              </w:rPr>
            </w:pPr>
            <w:r w:rsidRPr="004B1E29">
              <w:rPr>
                <w:rFonts w:ascii="Times New Roman" w:hAnsi="Times New Roman" w:cs="Times New Roman"/>
                <w:color w:val="000000"/>
                <w:position w:val="0"/>
                <w:sz w:val="22"/>
                <w:szCs w:val="22"/>
                <w:lang w:eastAsia="pl-PL"/>
              </w:rPr>
              <w:t>Specyfikacja</w:t>
            </w:r>
          </w:p>
        </w:tc>
        <w:tc>
          <w:tcPr>
            <w:tcW w:w="1560" w:type="dxa"/>
            <w:shd w:val="clear" w:color="auto" w:fill="DDDDDD"/>
          </w:tcPr>
          <w:p w:rsidR="004B1E29" w:rsidRPr="004B1E29" w:rsidRDefault="004B1E29" w:rsidP="004B1E29">
            <w:pPr>
              <w:suppressAutoHyphens w:val="0"/>
              <w:spacing w:line="240" w:lineRule="auto"/>
              <w:ind w:leftChars="0" w:left="720" w:right="3292" w:firstLineChars="0" w:firstLine="0"/>
              <w:textDirection w:val="lrTb"/>
              <w:textAlignment w:val="auto"/>
              <w:outlineLvl w:val="9"/>
              <w:rPr>
                <w:rFonts w:ascii="Times New Roman" w:hAnsi="Times New Roman" w:cs="Times New Roman"/>
                <w:color w:val="000000"/>
                <w:position w:val="0"/>
                <w:sz w:val="22"/>
                <w:szCs w:val="22"/>
                <w:lang w:eastAsia="pl-PL"/>
              </w:rPr>
            </w:pPr>
          </w:p>
        </w:tc>
      </w:tr>
      <w:tr w:rsidR="004B1E29" w:rsidRPr="004B1E29" w:rsidTr="00EA487A">
        <w:trPr>
          <w:trHeight w:val="240"/>
        </w:trPr>
        <w:tc>
          <w:tcPr>
            <w:tcW w:w="2268" w:type="dxa"/>
            <w:vMerge w:val="restart"/>
            <w:tcMar>
              <w:top w:w="55" w:type="dxa"/>
              <w:left w:w="55" w:type="dxa"/>
              <w:bottom w:w="55" w:type="dxa"/>
              <w:right w:w="55" w:type="dxa"/>
            </w:tcMar>
            <w:vAlign w:val="center"/>
          </w:tcPr>
          <w:p w:rsidR="004B1E29" w:rsidRPr="004B1E29" w:rsidRDefault="004B1E29" w:rsidP="004B1E29">
            <w:pPr>
              <w:widowControl w:val="0"/>
              <w:pBdr>
                <w:top w:val="nil"/>
                <w:left w:val="nil"/>
                <w:bottom w:val="nil"/>
                <w:right w:val="nil"/>
                <w:between w:val="nil"/>
              </w:pBdr>
              <w:suppressAutoHyphens w:val="0"/>
              <w:spacing w:line="276" w:lineRule="auto"/>
              <w:ind w:leftChars="0" w:left="0" w:firstLineChars="0" w:firstLine="0"/>
              <w:textDirection w:val="lrTb"/>
              <w:textAlignment w:val="auto"/>
              <w:outlineLvl w:val="9"/>
              <w:rPr>
                <w:rFonts w:ascii="Times New Roman" w:hAnsi="Times New Roman" w:cs="Times New Roman"/>
                <w:color w:val="000000"/>
                <w:position w:val="0"/>
                <w:sz w:val="22"/>
                <w:szCs w:val="22"/>
                <w:lang w:eastAsia="pl-PL"/>
              </w:rPr>
            </w:pPr>
            <w:proofErr w:type="spellStart"/>
            <w:r w:rsidRPr="004B1E29">
              <w:rPr>
                <w:rFonts w:ascii="Times New Roman" w:hAnsi="Times New Roman" w:cs="Times New Roman"/>
                <w:position w:val="0"/>
                <w:sz w:val="22"/>
                <w:szCs w:val="22"/>
                <w:lang w:eastAsia="pl-PL"/>
              </w:rPr>
              <w:t>Trimethylindium</w:t>
            </w:r>
            <w:proofErr w:type="spellEnd"/>
            <w:r w:rsidRPr="004B1E29">
              <w:rPr>
                <w:rFonts w:ascii="Times New Roman" w:hAnsi="Times New Roman" w:cs="Times New Roman"/>
                <w:position w:val="0"/>
                <w:sz w:val="22"/>
                <w:szCs w:val="22"/>
                <w:lang w:eastAsia="pl-PL"/>
              </w:rPr>
              <w:t xml:space="preserve"> </w:t>
            </w:r>
            <w:proofErr w:type="spellStart"/>
            <w:r w:rsidRPr="004B1E29">
              <w:rPr>
                <w:rFonts w:ascii="Times New Roman" w:hAnsi="Times New Roman" w:cs="Times New Roman"/>
                <w:position w:val="0"/>
                <w:sz w:val="22"/>
                <w:szCs w:val="22"/>
                <w:lang w:eastAsia="pl-PL"/>
              </w:rPr>
              <w:t>TMIn</w:t>
            </w:r>
            <w:proofErr w:type="spellEnd"/>
          </w:p>
        </w:tc>
        <w:tc>
          <w:tcPr>
            <w:tcW w:w="2552" w:type="dxa"/>
            <w:tcMar>
              <w:top w:w="55" w:type="dxa"/>
              <w:left w:w="55" w:type="dxa"/>
              <w:bottom w:w="55" w:type="dxa"/>
              <w:right w:w="55" w:type="dxa"/>
            </w:tcMar>
            <w:vAlign w:val="center"/>
          </w:tcPr>
          <w:p w:rsidR="004B1E29" w:rsidRPr="004B1E29" w:rsidRDefault="004B1E29" w:rsidP="004B1E29">
            <w:pPr>
              <w:suppressAutoHyphens w:val="0"/>
              <w:spacing w:line="240" w:lineRule="auto"/>
              <w:ind w:leftChars="0" w:left="0" w:firstLineChars="0" w:firstLine="0"/>
              <w:textDirection w:val="lrTb"/>
              <w:textAlignment w:val="auto"/>
              <w:outlineLvl w:val="9"/>
              <w:rPr>
                <w:rFonts w:ascii="Times New Roman" w:hAnsi="Times New Roman" w:cs="Times New Roman"/>
                <w:color w:val="000000"/>
                <w:position w:val="0"/>
                <w:sz w:val="22"/>
                <w:szCs w:val="22"/>
                <w:lang w:eastAsia="pl-PL"/>
              </w:rPr>
            </w:pPr>
            <w:r w:rsidRPr="004B1E29">
              <w:rPr>
                <w:rFonts w:ascii="Times New Roman" w:hAnsi="Times New Roman" w:cs="Times New Roman"/>
                <w:position w:val="0"/>
                <w:sz w:val="22"/>
                <w:szCs w:val="22"/>
                <w:lang w:eastAsia="pl-PL"/>
              </w:rPr>
              <w:t>Czystość optoelektroniczna</w:t>
            </w:r>
          </w:p>
        </w:tc>
        <w:tc>
          <w:tcPr>
            <w:tcW w:w="3118" w:type="dxa"/>
            <w:vAlign w:val="bottom"/>
          </w:tcPr>
          <w:p w:rsidR="004B1E29" w:rsidRPr="004B1E29" w:rsidRDefault="004B1E29" w:rsidP="004B1E29">
            <w:pPr>
              <w:numPr>
                <w:ilvl w:val="0"/>
                <w:numId w:val="12"/>
              </w:numPr>
              <w:suppressAutoHyphens w:val="0"/>
              <w:spacing w:after="200" w:line="240" w:lineRule="auto"/>
              <w:ind w:leftChars="0" w:firstLineChars="0"/>
              <w:textDirection w:val="lrTb"/>
              <w:textAlignment w:val="auto"/>
              <w:outlineLvl w:val="9"/>
              <w:rPr>
                <w:rFonts w:ascii="Times New Roman" w:hAnsi="Times New Roman" w:cs="Times New Roman"/>
                <w:position w:val="0"/>
                <w:sz w:val="22"/>
                <w:szCs w:val="22"/>
                <w:lang w:val="en-US" w:eastAsia="pl-PL"/>
              </w:rPr>
            </w:pPr>
          </w:p>
        </w:tc>
        <w:tc>
          <w:tcPr>
            <w:tcW w:w="1560" w:type="dxa"/>
          </w:tcPr>
          <w:p w:rsidR="004B1E29" w:rsidRPr="004B1E29" w:rsidRDefault="004B1E29" w:rsidP="004B1E29">
            <w:pPr>
              <w:numPr>
                <w:ilvl w:val="0"/>
                <w:numId w:val="12"/>
              </w:numPr>
              <w:suppressAutoHyphens w:val="0"/>
              <w:spacing w:after="200" w:line="240" w:lineRule="auto"/>
              <w:ind w:leftChars="0" w:right="3292" w:firstLineChars="0"/>
              <w:textDirection w:val="lrTb"/>
              <w:textAlignment w:val="auto"/>
              <w:outlineLvl w:val="9"/>
              <w:rPr>
                <w:rFonts w:ascii="Times New Roman" w:hAnsi="Times New Roman" w:cs="Times New Roman"/>
                <w:position w:val="0"/>
                <w:sz w:val="22"/>
                <w:szCs w:val="22"/>
                <w:lang w:val="en-US" w:eastAsia="pl-PL"/>
              </w:rPr>
            </w:pPr>
          </w:p>
        </w:tc>
      </w:tr>
      <w:tr w:rsidR="004B1E29" w:rsidRPr="004B1E29" w:rsidTr="00EA487A">
        <w:trPr>
          <w:trHeight w:val="240"/>
        </w:trPr>
        <w:tc>
          <w:tcPr>
            <w:tcW w:w="2268" w:type="dxa"/>
            <w:vMerge/>
            <w:tcMar>
              <w:top w:w="55" w:type="dxa"/>
              <w:left w:w="55" w:type="dxa"/>
              <w:bottom w:w="55" w:type="dxa"/>
              <w:right w:w="55" w:type="dxa"/>
            </w:tcMar>
            <w:vAlign w:val="center"/>
          </w:tcPr>
          <w:p w:rsidR="004B1E29" w:rsidRPr="004B1E29" w:rsidRDefault="004B1E29" w:rsidP="004B1E29">
            <w:pPr>
              <w:widowControl w:val="0"/>
              <w:pBdr>
                <w:top w:val="nil"/>
                <w:left w:val="nil"/>
                <w:bottom w:val="nil"/>
                <w:right w:val="nil"/>
                <w:between w:val="nil"/>
              </w:pBdr>
              <w:suppressAutoHyphens w:val="0"/>
              <w:spacing w:line="276" w:lineRule="auto"/>
              <w:ind w:leftChars="0" w:left="0" w:firstLineChars="0" w:firstLine="0"/>
              <w:textDirection w:val="lrTb"/>
              <w:textAlignment w:val="auto"/>
              <w:outlineLvl w:val="9"/>
              <w:rPr>
                <w:rFonts w:ascii="Times New Roman" w:hAnsi="Times New Roman" w:cs="Times New Roman"/>
                <w:color w:val="000000"/>
                <w:position w:val="0"/>
                <w:sz w:val="22"/>
                <w:szCs w:val="22"/>
                <w:lang w:eastAsia="pl-PL"/>
              </w:rPr>
            </w:pPr>
          </w:p>
        </w:tc>
        <w:tc>
          <w:tcPr>
            <w:tcW w:w="2552" w:type="dxa"/>
            <w:tcMar>
              <w:top w:w="55" w:type="dxa"/>
              <w:left w:w="55" w:type="dxa"/>
              <w:bottom w:w="55" w:type="dxa"/>
              <w:right w:w="55" w:type="dxa"/>
            </w:tcMar>
            <w:vAlign w:val="center"/>
          </w:tcPr>
          <w:p w:rsidR="004B1E29" w:rsidRPr="004B1E29" w:rsidRDefault="004B1E29" w:rsidP="004B1E29">
            <w:pPr>
              <w:suppressAutoHyphens w:val="0"/>
              <w:spacing w:line="240" w:lineRule="auto"/>
              <w:ind w:leftChars="0" w:left="0" w:firstLineChars="0" w:firstLine="0"/>
              <w:textDirection w:val="lrTb"/>
              <w:textAlignment w:val="auto"/>
              <w:outlineLvl w:val="9"/>
              <w:rPr>
                <w:rFonts w:ascii="Times New Roman" w:hAnsi="Times New Roman" w:cs="Times New Roman"/>
                <w:color w:val="000000"/>
                <w:position w:val="0"/>
                <w:sz w:val="22"/>
                <w:szCs w:val="22"/>
                <w:lang w:eastAsia="pl-PL"/>
              </w:rPr>
            </w:pPr>
            <w:r w:rsidRPr="004B1E29">
              <w:rPr>
                <w:rFonts w:ascii="Times New Roman" w:hAnsi="Times New Roman" w:cs="Times New Roman"/>
                <w:position w:val="0"/>
                <w:sz w:val="22"/>
                <w:szCs w:val="22"/>
                <w:lang w:eastAsia="pl-PL"/>
              </w:rPr>
              <w:t>Czystość metalu:</w:t>
            </w:r>
          </w:p>
        </w:tc>
        <w:tc>
          <w:tcPr>
            <w:tcW w:w="3118" w:type="dxa"/>
            <w:vAlign w:val="bottom"/>
          </w:tcPr>
          <w:p w:rsidR="004B1E29" w:rsidRPr="004B1E29" w:rsidRDefault="004B1E29" w:rsidP="004B1E29">
            <w:pPr>
              <w:numPr>
                <w:ilvl w:val="0"/>
                <w:numId w:val="14"/>
              </w:numPr>
              <w:suppressAutoHyphens w:val="0"/>
              <w:spacing w:after="200" w:line="240" w:lineRule="auto"/>
              <w:ind w:leftChars="0" w:firstLineChars="0"/>
              <w:textDirection w:val="lrTb"/>
              <w:textAlignment w:val="auto"/>
              <w:outlineLvl w:val="9"/>
              <w:rPr>
                <w:rFonts w:ascii="Times New Roman" w:hAnsi="Times New Roman" w:cs="Times New Roman"/>
                <w:position w:val="0"/>
                <w:sz w:val="22"/>
                <w:szCs w:val="22"/>
                <w:lang w:eastAsia="pl-PL"/>
              </w:rPr>
            </w:pPr>
            <w:proofErr w:type="spellStart"/>
            <w:r w:rsidRPr="004B1E29">
              <w:rPr>
                <w:rFonts w:ascii="Times New Roman" w:hAnsi="Times New Roman" w:cs="Times New Roman"/>
                <w:position w:val="0"/>
                <w:sz w:val="22"/>
                <w:szCs w:val="22"/>
                <w:lang w:eastAsia="pl-PL"/>
              </w:rPr>
              <w:t>Indium</w:t>
            </w:r>
            <w:proofErr w:type="spellEnd"/>
            <w:r w:rsidRPr="004B1E29">
              <w:rPr>
                <w:rFonts w:ascii="Times New Roman" w:hAnsi="Times New Roman" w:cs="Times New Roman"/>
                <w:position w:val="0"/>
                <w:sz w:val="22"/>
                <w:szCs w:val="22"/>
                <w:lang w:eastAsia="pl-PL"/>
              </w:rPr>
              <w:t xml:space="preserve"> (jednostka: %): </w:t>
            </w:r>
          </w:p>
          <w:p w:rsidR="004B1E29" w:rsidRPr="004B1E29" w:rsidRDefault="004B1E29" w:rsidP="004B1E29">
            <w:pPr>
              <w:numPr>
                <w:ilvl w:val="1"/>
                <w:numId w:val="14"/>
              </w:numPr>
              <w:suppressAutoHyphens w:val="0"/>
              <w:spacing w:after="200" w:line="240" w:lineRule="auto"/>
              <w:ind w:leftChars="0" w:firstLineChars="0"/>
              <w:textDirection w:val="lrTb"/>
              <w:textAlignment w:val="auto"/>
              <w:outlineLvl w:val="9"/>
              <w:rPr>
                <w:rFonts w:ascii="Times New Roman" w:hAnsi="Times New Roman" w:cs="Times New Roman"/>
                <w:position w:val="0"/>
                <w:sz w:val="22"/>
                <w:szCs w:val="22"/>
                <w:lang w:eastAsia="pl-PL"/>
              </w:rPr>
            </w:pPr>
            <w:r w:rsidRPr="004B1E29">
              <w:rPr>
                <w:rFonts w:ascii="Times New Roman" w:hAnsi="Times New Roman" w:cs="Times New Roman"/>
                <w:position w:val="0"/>
                <w:sz w:val="22"/>
                <w:szCs w:val="22"/>
                <w:lang w:eastAsia="pl-PL"/>
              </w:rPr>
              <w:lastRenderedPageBreak/>
              <w:t xml:space="preserve">Specyfikacja &gt; 99,9999 </w:t>
            </w:r>
          </w:p>
          <w:p w:rsidR="004B1E29" w:rsidRPr="004B1E29" w:rsidRDefault="004B1E29" w:rsidP="004B1E29">
            <w:pPr>
              <w:numPr>
                <w:ilvl w:val="0"/>
                <w:numId w:val="14"/>
              </w:numPr>
              <w:suppressAutoHyphens w:val="0"/>
              <w:spacing w:after="200" w:line="240" w:lineRule="auto"/>
              <w:ind w:leftChars="0" w:firstLineChars="0"/>
              <w:textDirection w:val="lrTb"/>
              <w:textAlignment w:val="auto"/>
              <w:outlineLvl w:val="9"/>
              <w:rPr>
                <w:rFonts w:ascii="Times New Roman" w:hAnsi="Times New Roman" w:cs="Times New Roman"/>
                <w:position w:val="0"/>
                <w:sz w:val="22"/>
                <w:szCs w:val="22"/>
                <w:lang w:eastAsia="pl-PL"/>
              </w:rPr>
            </w:pPr>
            <w:r w:rsidRPr="004B1E29">
              <w:rPr>
                <w:rFonts w:ascii="Times New Roman" w:hAnsi="Times New Roman" w:cs="Times New Roman"/>
                <w:color w:val="000000"/>
                <w:position w:val="0"/>
                <w:sz w:val="22"/>
                <w:szCs w:val="22"/>
                <w:lang w:eastAsia="pl-PL"/>
              </w:rPr>
              <w:t>tlen (</w:t>
            </w:r>
            <w:proofErr w:type="spellStart"/>
            <w:r w:rsidRPr="004B1E29">
              <w:rPr>
                <w:rFonts w:ascii="Times New Roman" w:hAnsi="Times New Roman" w:cs="Times New Roman"/>
                <w:position w:val="0"/>
                <w:sz w:val="22"/>
                <w:szCs w:val="22"/>
                <w:lang w:eastAsia="pl-PL"/>
              </w:rPr>
              <w:t>jednostka</w:t>
            </w:r>
            <w:r w:rsidRPr="004B1E29">
              <w:rPr>
                <w:rFonts w:ascii="Times New Roman" w:hAnsi="Times New Roman" w:cs="Times New Roman"/>
                <w:color w:val="000000"/>
                <w:position w:val="0"/>
                <w:sz w:val="22"/>
                <w:szCs w:val="22"/>
                <w:lang w:eastAsia="pl-PL"/>
              </w:rPr>
              <w:t>:PPM</w:t>
            </w:r>
            <w:proofErr w:type="spellEnd"/>
            <w:r w:rsidRPr="004B1E29">
              <w:rPr>
                <w:rFonts w:ascii="Times New Roman" w:hAnsi="Times New Roman" w:cs="Times New Roman"/>
                <w:color w:val="000000"/>
                <w:position w:val="0"/>
                <w:sz w:val="22"/>
                <w:szCs w:val="22"/>
                <w:lang w:eastAsia="pl-PL"/>
              </w:rPr>
              <w:t>, NMR)</w:t>
            </w:r>
          </w:p>
          <w:p w:rsidR="004B1E29" w:rsidRPr="004B1E29" w:rsidRDefault="004B1E29" w:rsidP="004B1E29">
            <w:pPr>
              <w:numPr>
                <w:ilvl w:val="0"/>
                <w:numId w:val="12"/>
              </w:numPr>
              <w:suppressAutoHyphens w:val="0"/>
              <w:spacing w:after="200" w:line="240" w:lineRule="auto"/>
              <w:ind w:leftChars="0" w:firstLineChars="0"/>
              <w:textDirection w:val="lrTb"/>
              <w:textAlignment w:val="auto"/>
              <w:outlineLvl w:val="9"/>
              <w:rPr>
                <w:rFonts w:ascii="Times New Roman" w:hAnsi="Times New Roman" w:cs="Times New Roman"/>
                <w:position w:val="0"/>
                <w:sz w:val="22"/>
                <w:szCs w:val="22"/>
                <w:lang w:val="en-US" w:eastAsia="pl-PL"/>
              </w:rPr>
            </w:pPr>
            <w:r w:rsidRPr="004B1E29">
              <w:rPr>
                <w:rFonts w:ascii="Times New Roman" w:hAnsi="Times New Roman" w:cs="Times New Roman"/>
                <w:position w:val="0"/>
                <w:sz w:val="22"/>
                <w:szCs w:val="22"/>
                <w:lang w:eastAsia="pl-PL"/>
              </w:rPr>
              <w:t>Specyfikacja &lt; 1</w:t>
            </w:r>
          </w:p>
        </w:tc>
        <w:tc>
          <w:tcPr>
            <w:tcW w:w="1560" w:type="dxa"/>
          </w:tcPr>
          <w:p w:rsidR="004B1E29" w:rsidRPr="004B1E29" w:rsidRDefault="004B1E29" w:rsidP="004B1E29">
            <w:pPr>
              <w:numPr>
                <w:ilvl w:val="0"/>
                <w:numId w:val="14"/>
              </w:numPr>
              <w:suppressAutoHyphens w:val="0"/>
              <w:spacing w:after="200" w:line="240" w:lineRule="auto"/>
              <w:ind w:leftChars="0" w:right="3292" w:firstLineChars="0"/>
              <w:textDirection w:val="lrTb"/>
              <w:textAlignment w:val="auto"/>
              <w:outlineLvl w:val="9"/>
              <w:rPr>
                <w:rFonts w:ascii="Times New Roman" w:hAnsi="Times New Roman" w:cs="Times New Roman"/>
                <w:position w:val="0"/>
                <w:sz w:val="22"/>
                <w:szCs w:val="22"/>
                <w:lang w:eastAsia="pl-PL"/>
              </w:rPr>
            </w:pPr>
          </w:p>
        </w:tc>
      </w:tr>
      <w:tr w:rsidR="004B1E29" w:rsidRPr="004B1E29" w:rsidTr="00EA487A">
        <w:trPr>
          <w:trHeight w:val="240"/>
        </w:trPr>
        <w:tc>
          <w:tcPr>
            <w:tcW w:w="2268" w:type="dxa"/>
            <w:vMerge/>
            <w:tcMar>
              <w:top w:w="55" w:type="dxa"/>
              <w:left w:w="55" w:type="dxa"/>
              <w:bottom w:w="55" w:type="dxa"/>
              <w:right w:w="55" w:type="dxa"/>
            </w:tcMar>
            <w:vAlign w:val="center"/>
          </w:tcPr>
          <w:p w:rsidR="004B1E29" w:rsidRPr="004B1E29" w:rsidRDefault="004B1E29" w:rsidP="004B1E29">
            <w:pPr>
              <w:widowControl w:val="0"/>
              <w:pBdr>
                <w:top w:val="nil"/>
                <w:left w:val="nil"/>
                <w:bottom w:val="nil"/>
                <w:right w:val="nil"/>
                <w:between w:val="nil"/>
              </w:pBdr>
              <w:suppressAutoHyphens w:val="0"/>
              <w:spacing w:line="276" w:lineRule="auto"/>
              <w:ind w:leftChars="0" w:left="0" w:firstLineChars="0" w:firstLine="0"/>
              <w:textDirection w:val="lrTb"/>
              <w:textAlignment w:val="auto"/>
              <w:outlineLvl w:val="9"/>
              <w:rPr>
                <w:rFonts w:ascii="Times New Roman" w:hAnsi="Times New Roman" w:cs="Times New Roman"/>
                <w:color w:val="000000"/>
                <w:position w:val="0"/>
                <w:sz w:val="22"/>
                <w:szCs w:val="22"/>
                <w:lang w:eastAsia="pl-PL"/>
              </w:rPr>
            </w:pPr>
          </w:p>
        </w:tc>
        <w:tc>
          <w:tcPr>
            <w:tcW w:w="2552" w:type="dxa"/>
            <w:tcMar>
              <w:top w:w="55" w:type="dxa"/>
              <w:left w:w="55" w:type="dxa"/>
              <w:bottom w:w="55" w:type="dxa"/>
              <w:right w:w="55" w:type="dxa"/>
            </w:tcMar>
            <w:vAlign w:val="center"/>
          </w:tcPr>
          <w:p w:rsidR="004B1E29" w:rsidRPr="004B1E29" w:rsidRDefault="004B1E29" w:rsidP="004B1E29">
            <w:pPr>
              <w:suppressAutoHyphens w:val="0"/>
              <w:spacing w:line="240" w:lineRule="auto"/>
              <w:ind w:leftChars="0" w:left="0" w:firstLineChars="0" w:firstLine="0"/>
              <w:textDirection w:val="lrTb"/>
              <w:textAlignment w:val="auto"/>
              <w:outlineLvl w:val="9"/>
              <w:rPr>
                <w:rFonts w:ascii="Times New Roman" w:hAnsi="Times New Roman" w:cs="Times New Roman"/>
                <w:color w:val="000000"/>
                <w:position w:val="0"/>
                <w:sz w:val="22"/>
                <w:szCs w:val="22"/>
                <w:lang w:eastAsia="pl-PL"/>
              </w:rPr>
            </w:pPr>
            <w:r w:rsidRPr="004B1E29">
              <w:rPr>
                <w:rFonts w:ascii="Times New Roman" w:hAnsi="Times New Roman" w:cs="Times New Roman"/>
                <w:color w:val="000000"/>
                <w:position w:val="0"/>
                <w:sz w:val="22"/>
                <w:szCs w:val="22"/>
                <w:lang w:eastAsia="pl-PL"/>
              </w:rPr>
              <w:t xml:space="preserve">Zanieczyszczenia metalu (wskazania na podstawie: Spektrometrii mas sprzężonej z plazmą wzbudzaną indukcyjnie) (jednostka: PPM): </w:t>
            </w:r>
            <w:r w:rsidRPr="004B1E29">
              <w:rPr>
                <w:rFonts w:ascii="Times New Roman" w:hAnsi="Times New Roman" w:cs="Times New Roman"/>
                <w:position w:val="0"/>
                <w:sz w:val="22"/>
                <w:szCs w:val="22"/>
                <w:lang w:eastAsia="pl-PL"/>
              </w:rPr>
              <w:t xml:space="preserve">Aluminium (Al), </w:t>
            </w:r>
            <w:proofErr w:type="spellStart"/>
            <w:r w:rsidRPr="004B1E29">
              <w:rPr>
                <w:rFonts w:ascii="Times New Roman" w:hAnsi="Times New Roman" w:cs="Times New Roman"/>
                <w:position w:val="0"/>
                <w:sz w:val="22"/>
                <w:szCs w:val="22"/>
                <w:lang w:eastAsia="pl-PL"/>
              </w:rPr>
              <w:t>Antimony</w:t>
            </w:r>
            <w:proofErr w:type="spellEnd"/>
            <w:r w:rsidRPr="004B1E29">
              <w:rPr>
                <w:rFonts w:ascii="Times New Roman" w:hAnsi="Times New Roman" w:cs="Times New Roman"/>
                <w:position w:val="0"/>
                <w:sz w:val="22"/>
                <w:szCs w:val="22"/>
                <w:lang w:eastAsia="pl-PL"/>
              </w:rPr>
              <w:t xml:space="preserve"> (Sb), </w:t>
            </w:r>
            <w:proofErr w:type="spellStart"/>
            <w:r w:rsidRPr="004B1E29">
              <w:rPr>
                <w:rFonts w:ascii="Times New Roman" w:hAnsi="Times New Roman" w:cs="Times New Roman"/>
                <w:position w:val="0"/>
                <w:sz w:val="22"/>
                <w:szCs w:val="22"/>
                <w:lang w:eastAsia="pl-PL"/>
              </w:rPr>
              <w:t>Arsenic</w:t>
            </w:r>
            <w:proofErr w:type="spellEnd"/>
            <w:r w:rsidRPr="004B1E29">
              <w:rPr>
                <w:rFonts w:ascii="Times New Roman" w:hAnsi="Times New Roman" w:cs="Times New Roman"/>
                <w:position w:val="0"/>
                <w:sz w:val="22"/>
                <w:szCs w:val="22"/>
                <w:lang w:eastAsia="pl-PL"/>
              </w:rPr>
              <w:t xml:space="preserve"> (As), </w:t>
            </w:r>
            <w:proofErr w:type="spellStart"/>
            <w:r w:rsidRPr="004B1E29">
              <w:rPr>
                <w:rFonts w:ascii="Times New Roman" w:hAnsi="Times New Roman" w:cs="Times New Roman"/>
                <w:position w:val="0"/>
                <w:sz w:val="22"/>
                <w:szCs w:val="22"/>
                <w:lang w:eastAsia="pl-PL"/>
              </w:rPr>
              <w:t>Bismuth</w:t>
            </w:r>
            <w:proofErr w:type="spellEnd"/>
            <w:r w:rsidRPr="004B1E29">
              <w:rPr>
                <w:rFonts w:ascii="Times New Roman" w:hAnsi="Times New Roman" w:cs="Times New Roman"/>
                <w:position w:val="0"/>
                <w:sz w:val="22"/>
                <w:szCs w:val="22"/>
                <w:lang w:eastAsia="pl-PL"/>
              </w:rPr>
              <w:t xml:space="preserve"> (Bi), </w:t>
            </w:r>
            <w:proofErr w:type="spellStart"/>
            <w:r w:rsidRPr="004B1E29">
              <w:rPr>
                <w:rFonts w:ascii="Times New Roman" w:hAnsi="Times New Roman" w:cs="Times New Roman"/>
                <w:position w:val="0"/>
                <w:sz w:val="22"/>
                <w:szCs w:val="22"/>
                <w:lang w:eastAsia="pl-PL"/>
              </w:rPr>
              <w:t>Chromium</w:t>
            </w:r>
            <w:proofErr w:type="spellEnd"/>
            <w:r w:rsidRPr="004B1E29">
              <w:rPr>
                <w:rFonts w:ascii="Times New Roman" w:hAnsi="Times New Roman" w:cs="Times New Roman"/>
                <w:position w:val="0"/>
                <w:sz w:val="22"/>
                <w:szCs w:val="22"/>
                <w:lang w:eastAsia="pl-PL"/>
              </w:rPr>
              <w:t xml:space="preserve"> (Cr), </w:t>
            </w:r>
            <w:proofErr w:type="spellStart"/>
            <w:r w:rsidRPr="004B1E29">
              <w:rPr>
                <w:rFonts w:ascii="Times New Roman" w:hAnsi="Times New Roman" w:cs="Times New Roman"/>
                <w:position w:val="0"/>
                <w:sz w:val="22"/>
                <w:szCs w:val="22"/>
                <w:lang w:eastAsia="pl-PL"/>
              </w:rPr>
              <w:t>Copper</w:t>
            </w:r>
            <w:proofErr w:type="spellEnd"/>
            <w:r w:rsidRPr="004B1E29">
              <w:rPr>
                <w:rFonts w:ascii="Times New Roman" w:hAnsi="Times New Roman" w:cs="Times New Roman"/>
                <w:position w:val="0"/>
                <w:sz w:val="22"/>
                <w:szCs w:val="22"/>
                <w:lang w:eastAsia="pl-PL"/>
              </w:rPr>
              <w:t xml:space="preserve"> (Cu), </w:t>
            </w:r>
            <w:proofErr w:type="spellStart"/>
            <w:r w:rsidRPr="004B1E29">
              <w:rPr>
                <w:rFonts w:ascii="Times New Roman" w:hAnsi="Times New Roman" w:cs="Times New Roman"/>
                <w:position w:val="0"/>
                <w:sz w:val="22"/>
                <w:szCs w:val="22"/>
                <w:lang w:eastAsia="pl-PL"/>
              </w:rPr>
              <w:t>Gallium</w:t>
            </w:r>
            <w:proofErr w:type="spellEnd"/>
            <w:r w:rsidRPr="004B1E29">
              <w:rPr>
                <w:rFonts w:ascii="Times New Roman" w:hAnsi="Times New Roman" w:cs="Times New Roman"/>
                <w:position w:val="0"/>
                <w:sz w:val="22"/>
                <w:szCs w:val="22"/>
                <w:lang w:eastAsia="pl-PL"/>
              </w:rPr>
              <w:t xml:space="preserve"> (Ga), </w:t>
            </w:r>
            <w:proofErr w:type="spellStart"/>
            <w:r w:rsidRPr="004B1E29">
              <w:rPr>
                <w:rFonts w:ascii="Times New Roman" w:hAnsi="Times New Roman" w:cs="Times New Roman"/>
                <w:position w:val="0"/>
                <w:sz w:val="22"/>
                <w:szCs w:val="22"/>
                <w:lang w:eastAsia="pl-PL"/>
              </w:rPr>
              <w:t>Germanium</w:t>
            </w:r>
            <w:proofErr w:type="spellEnd"/>
            <w:r w:rsidRPr="004B1E29">
              <w:rPr>
                <w:rFonts w:ascii="Times New Roman" w:hAnsi="Times New Roman" w:cs="Times New Roman"/>
                <w:position w:val="0"/>
                <w:sz w:val="22"/>
                <w:szCs w:val="22"/>
                <w:lang w:eastAsia="pl-PL"/>
              </w:rPr>
              <w:t xml:space="preserve"> (Ge), Iron (Fe), </w:t>
            </w:r>
            <w:proofErr w:type="spellStart"/>
            <w:r w:rsidRPr="004B1E29">
              <w:rPr>
                <w:rFonts w:ascii="Times New Roman" w:hAnsi="Times New Roman" w:cs="Times New Roman"/>
                <w:position w:val="0"/>
                <w:sz w:val="22"/>
                <w:szCs w:val="22"/>
                <w:lang w:eastAsia="pl-PL"/>
              </w:rPr>
              <w:t>Lead</w:t>
            </w:r>
            <w:proofErr w:type="spellEnd"/>
            <w:r w:rsidRPr="004B1E29">
              <w:rPr>
                <w:rFonts w:ascii="Times New Roman" w:hAnsi="Times New Roman" w:cs="Times New Roman"/>
                <w:position w:val="0"/>
                <w:sz w:val="22"/>
                <w:szCs w:val="22"/>
                <w:lang w:eastAsia="pl-PL"/>
              </w:rPr>
              <w:t xml:space="preserve"> (Pb), </w:t>
            </w:r>
            <w:proofErr w:type="spellStart"/>
            <w:r w:rsidRPr="004B1E29">
              <w:rPr>
                <w:rFonts w:ascii="Times New Roman" w:hAnsi="Times New Roman" w:cs="Times New Roman"/>
                <w:position w:val="0"/>
                <w:sz w:val="22"/>
                <w:szCs w:val="22"/>
                <w:lang w:eastAsia="pl-PL"/>
              </w:rPr>
              <w:t>Magnesium</w:t>
            </w:r>
            <w:proofErr w:type="spellEnd"/>
            <w:r w:rsidRPr="004B1E29">
              <w:rPr>
                <w:rFonts w:ascii="Times New Roman" w:hAnsi="Times New Roman" w:cs="Times New Roman"/>
                <w:position w:val="0"/>
                <w:sz w:val="22"/>
                <w:szCs w:val="22"/>
                <w:lang w:eastAsia="pl-PL"/>
              </w:rPr>
              <w:t xml:space="preserve"> (Mg), </w:t>
            </w:r>
            <w:proofErr w:type="spellStart"/>
            <w:r w:rsidRPr="004B1E29">
              <w:rPr>
                <w:rFonts w:ascii="Times New Roman" w:hAnsi="Times New Roman" w:cs="Times New Roman"/>
                <w:position w:val="0"/>
                <w:sz w:val="22"/>
                <w:szCs w:val="22"/>
                <w:lang w:eastAsia="pl-PL"/>
              </w:rPr>
              <w:t>Manganese</w:t>
            </w:r>
            <w:proofErr w:type="spellEnd"/>
            <w:r w:rsidRPr="004B1E29">
              <w:rPr>
                <w:rFonts w:ascii="Times New Roman" w:hAnsi="Times New Roman" w:cs="Times New Roman"/>
                <w:position w:val="0"/>
                <w:sz w:val="22"/>
                <w:szCs w:val="22"/>
                <w:lang w:eastAsia="pl-PL"/>
              </w:rPr>
              <w:t xml:space="preserve"> (Mn), </w:t>
            </w:r>
            <w:proofErr w:type="spellStart"/>
            <w:r w:rsidRPr="004B1E29">
              <w:rPr>
                <w:rFonts w:ascii="Times New Roman" w:hAnsi="Times New Roman" w:cs="Times New Roman"/>
                <w:position w:val="0"/>
                <w:sz w:val="22"/>
                <w:szCs w:val="22"/>
                <w:lang w:eastAsia="pl-PL"/>
              </w:rPr>
              <w:t>Selenium</w:t>
            </w:r>
            <w:proofErr w:type="spellEnd"/>
            <w:r w:rsidRPr="004B1E29">
              <w:rPr>
                <w:rFonts w:ascii="Times New Roman" w:hAnsi="Times New Roman" w:cs="Times New Roman"/>
                <w:position w:val="0"/>
                <w:sz w:val="22"/>
                <w:szCs w:val="22"/>
                <w:lang w:eastAsia="pl-PL"/>
              </w:rPr>
              <w:t xml:space="preserve"> (Se), </w:t>
            </w:r>
            <w:proofErr w:type="spellStart"/>
            <w:r w:rsidRPr="004B1E29">
              <w:rPr>
                <w:rFonts w:ascii="Times New Roman" w:hAnsi="Times New Roman" w:cs="Times New Roman"/>
                <w:position w:val="0"/>
                <w:sz w:val="22"/>
                <w:szCs w:val="22"/>
                <w:lang w:eastAsia="pl-PL"/>
              </w:rPr>
              <w:t>Phosphorous</w:t>
            </w:r>
            <w:proofErr w:type="spellEnd"/>
            <w:r w:rsidRPr="004B1E29">
              <w:rPr>
                <w:rFonts w:ascii="Times New Roman" w:hAnsi="Times New Roman" w:cs="Times New Roman"/>
                <w:position w:val="0"/>
                <w:sz w:val="22"/>
                <w:szCs w:val="22"/>
                <w:lang w:eastAsia="pl-PL"/>
              </w:rPr>
              <w:t xml:space="preserve"> (P), </w:t>
            </w:r>
            <w:proofErr w:type="spellStart"/>
            <w:r w:rsidRPr="004B1E29">
              <w:rPr>
                <w:rFonts w:ascii="Times New Roman" w:hAnsi="Times New Roman" w:cs="Times New Roman"/>
                <w:position w:val="0"/>
                <w:sz w:val="22"/>
                <w:szCs w:val="22"/>
                <w:lang w:eastAsia="pl-PL"/>
              </w:rPr>
              <w:t>Silicon</w:t>
            </w:r>
            <w:proofErr w:type="spellEnd"/>
            <w:r w:rsidRPr="004B1E29">
              <w:rPr>
                <w:rFonts w:ascii="Times New Roman" w:hAnsi="Times New Roman" w:cs="Times New Roman"/>
                <w:position w:val="0"/>
                <w:sz w:val="22"/>
                <w:szCs w:val="22"/>
                <w:lang w:eastAsia="pl-PL"/>
              </w:rPr>
              <w:t xml:space="preserve"> (Si), </w:t>
            </w:r>
            <w:proofErr w:type="spellStart"/>
            <w:r w:rsidRPr="004B1E29">
              <w:rPr>
                <w:rFonts w:ascii="Times New Roman" w:hAnsi="Times New Roman" w:cs="Times New Roman"/>
                <w:position w:val="0"/>
                <w:sz w:val="22"/>
                <w:szCs w:val="22"/>
                <w:lang w:eastAsia="pl-PL"/>
              </w:rPr>
              <w:t>Sulfur</w:t>
            </w:r>
            <w:proofErr w:type="spellEnd"/>
            <w:r w:rsidRPr="004B1E29">
              <w:rPr>
                <w:rFonts w:ascii="Times New Roman" w:hAnsi="Times New Roman" w:cs="Times New Roman"/>
                <w:position w:val="0"/>
                <w:sz w:val="22"/>
                <w:szCs w:val="22"/>
                <w:lang w:eastAsia="pl-PL"/>
              </w:rPr>
              <w:t xml:space="preserve"> (S), Tellurium (Te), Tin (Sn), </w:t>
            </w:r>
            <w:proofErr w:type="spellStart"/>
            <w:r w:rsidRPr="004B1E29">
              <w:rPr>
                <w:rFonts w:ascii="Times New Roman" w:hAnsi="Times New Roman" w:cs="Times New Roman"/>
                <w:position w:val="0"/>
                <w:sz w:val="22"/>
                <w:szCs w:val="22"/>
                <w:lang w:eastAsia="pl-PL"/>
              </w:rPr>
              <w:t>Zinc</w:t>
            </w:r>
            <w:proofErr w:type="spellEnd"/>
            <w:r w:rsidRPr="004B1E29">
              <w:rPr>
                <w:rFonts w:ascii="Times New Roman" w:hAnsi="Times New Roman" w:cs="Times New Roman"/>
                <w:position w:val="0"/>
                <w:sz w:val="22"/>
                <w:szCs w:val="22"/>
                <w:lang w:eastAsia="pl-PL"/>
              </w:rPr>
              <w:t xml:space="preserve"> (Zn)</w:t>
            </w:r>
          </w:p>
        </w:tc>
        <w:tc>
          <w:tcPr>
            <w:tcW w:w="3118" w:type="dxa"/>
            <w:vAlign w:val="bottom"/>
          </w:tcPr>
          <w:p w:rsidR="004B1E29" w:rsidRPr="004B1E29" w:rsidRDefault="004B1E29" w:rsidP="004B1E29">
            <w:pPr>
              <w:numPr>
                <w:ilvl w:val="0"/>
                <w:numId w:val="12"/>
              </w:numPr>
              <w:suppressAutoHyphens w:val="0"/>
              <w:spacing w:after="200" w:line="240" w:lineRule="auto"/>
              <w:ind w:leftChars="0" w:firstLineChars="0"/>
              <w:textDirection w:val="lrTb"/>
              <w:textAlignment w:val="auto"/>
              <w:outlineLvl w:val="9"/>
              <w:rPr>
                <w:rFonts w:ascii="Times New Roman" w:hAnsi="Times New Roman" w:cs="Times New Roman"/>
                <w:position w:val="0"/>
                <w:sz w:val="22"/>
                <w:szCs w:val="22"/>
                <w:lang w:val="en-US" w:eastAsia="pl-PL"/>
              </w:rPr>
            </w:pPr>
            <w:r w:rsidRPr="004B1E29">
              <w:rPr>
                <w:rFonts w:ascii="Times New Roman" w:hAnsi="Times New Roman" w:cs="Times New Roman"/>
                <w:position w:val="0"/>
                <w:sz w:val="22"/>
                <w:szCs w:val="22"/>
                <w:lang w:eastAsia="pl-PL"/>
              </w:rPr>
              <w:t>Specyfikacja &lt; 0,1</w:t>
            </w:r>
          </w:p>
        </w:tc>
        <w:tc>
          <w:tcPr>
            <w:tcW w:w="1560" w:type="dxa"/>
          </w:tcPr>
          <w:p w:rsidR="004B1E29" w:rsidRPr="004B1E29" w:rsidRDefault="004B1E29" w:rsidP="004B1E29">
            <w:pPr>
              <w:numPr>
                <w:ilvl w:val="0"/>
                <w:numId w:val="12"/>
              </w:numPr>
              <w:suppressAutoHyphens w:val="0"/>
              <w:spacing w:after="200" w:line="240" w:lineRule="auto"/>
              <w:ind w:leftChars="0" w:right="3292" w:firstLineChars="0"/>
              <w:textDirection w:val="lrTb"/>
              <w:textAlignment w:val="auto"/>
              <w:outlineLvl w:val="9"/>
              <w:rPr>
                <w:rFonts w:ascii="Times New Roman" w:hAnsi="Times New Roman" w:cs="Times New Roman"/>
                <w:position w:val="0"/>
                <w:sz w:val="22"/>
                <w:szCs w:val="22"/>
                <w:lang w:eastAsia="pl-PL"/>
              </w:rPr>
            </w:pPr>
          </w:p>
        </w:tc>
      </w:tr>
      <w:tr w:rsidR="004B1E29" w:rsidRPr="004B1E29" w:rsidTr="00EA487A">
        <w:trPr>
          <w:trHeight w:val="240"/>
        </w:trPr>
        <w:tc>
          <w:tcPr>
            <w:tcW w:w="2268" w:type="dxa"/>
            <w:vMerge/>
            <w:tcMar>
              <w:top w:w="55" w:type="dxa"/>
              <w:left w:w="55" w:type="dxa"/>
              <w:bottom w:w="55" w:type="dxa"/>
              <w:right w:w="55" w:type="dxa"/>
            </w:tcMar>
            <w:vAlign w:val="center"/>
          </w:tcPr>
          <w:p w:rsidR="004B1E29" w:rsidRPr="004B1E29" w:rsidRDefault="004B1E29" w:rsidP="004B1E29">
            <w:pPr>
              <w:widowControl w:val="0"/>
              <w:pBdr>
                <w:top w:val="nil"/>
                <w:left w:val="nil"/>
                <w:bottom w:val="nil"/>
                <w:right w:val="nil"/>
                <w:between w:val="nil"/>
              </w:pBdr>
              <w:suppressAutoHyphens w:val="0"/>
              <w:spacing w:line="276" w:lineRule="auto"/>
              <w:ind w:leftChars="0" w:left="0" w:firstLineChars="0" w:firstLine="0"/>
              <w:textDirection w:val="lrTb"/>
              <w:textAlignment w:val="auto"/>
              <w:outlineLvl w:val="9"/>
              <w:rPr>
                <w:rFonts w:ascii="Times New Roman" w:hAnsi="Times New Roman" w:cs="Times New Roman"/>
                <w:color w:val="000000"/>
                <w:position w:val="0"/>
                <w:sz w:val="22"/>
                <w:szCs w:val="22"/>
                <w:lang w:eastAsia="pl-PL"/>
              </w:rPr>
            </w:pPr>
          </w:p>
        </w:tc>
        <w:tc>
          <w:tcPr>
            <w:tcW w:w="2552" w:type="dxa"/>
            <w:tcMar>
              <w:top w:w="55" w:type="dxa"/>
              <w:left w:w="55" w:type="dxa"/>
              <w:bottom w:w="55" w:type="dxa"/>
              <w:right w:w="55" w:type="dxa"/>
            </w:tcMar>
            <w:vAlign w:val="center"/>
          </w:tcPr>
          <w:p w:rsidR="004B1E29" w:rsidRPr="004B1E29" w:rsidRDefault="004B1E29" w:rsidP="004B1E29">
            <w:pPr>
              <w:suppressAutoHyphens w:val="0"/>
              <w:spacing w:line="240" w:lineRule="auto"/>
              <w:ind w:leftChars="0" w:left="0" w:firstLineChars="0" w:firstLine="0"/>
              <w:textDirection w:val="lrTb"/>
              <w:textAlignment w:val="auto"/>
              <w:outlineLvl w:val="9"/>
              <w:rPr>
                <w:rFonts w:ascii="Times New Roman" w:hAnsi="Times New Roman" w:cs="Times New Roman"/>
                <w:color w:val="000000"/>
                <w:position w:val="0"/>
                <w:sz w:val="22"/>
                <w:szCs w:val="22"/>
                <w:lang w:eastAsia="pl-PL"/>
              </w:rPr>
            </w:pPr>
            <w:r w:rsidRPr="004B1E29">
              <w:rPr>
                <w:rFonts w:ascii="Times New Roman" w:hAnsi="Times New Roman" w:cs="Times New Roman"/>
                <w:color w:val="000000"/>
                <w:position w:val="0"/>
                <w:sz w:val="22"/>
                <w:szCs w:val="22"/>
                <w:lang w:eastAsia="pl-PL"/>
              </w:rPr>
              <w:t xml:space="preserve">Zanieczyszczenia metalu (wskazania na podstawie: Spektrometrii mas sprzężonej z plazmą wzbudzaną indukcyjnie) (jednostka: PPM): </w:t>
            </w:r>
            <w:proofErr w:type="spellStart"/>
            <w:r w:rsidRPr="004B1E29">
              <w:rPr>
                <w:rFonts w:ascii="Times New Roman" w:hAnsi="Times New Roman" w:cs="Times New Roman"/>
                <w:position w:val="0"/>
                <w:sz w:val="22"/>
                <w:szCs w:val="22"/>
                <w:lang w:eastAsia="pl-PL"/>
              </w:rPr>
              <w:t>Cadmium</w:t>
            </w:r>
            <w:proofErr w:type="spellEnd"/>
            <w:r w:rsidRPr="004B1E29">
              <w:rPr>
                <w:rFonts w:ascii="Times New Roman" w:hAnsi="Times New Roman" w:cs="Times New Roman"/>
                <w:position w:val="0"/>
                <w:sz w:val="22"/>
                <w:szCs w:val="22"/>
                <w:lang w:eastAsia="pl-PL"/>
              </w:rPr>
              <w:t xml:space="preserve"> (Cd), </w:t>
            </w:r>
            <w:proofErr w:type="spellStart"/>
            <w:r w:rsidRPr="004B1E29">
              <w:rPr>
                <w:rFonts w:ascii="Times New Roman" w:hAnsi="Times New Roman" w:cs="Times New Roman"/>
                <w:position w:val="0"/>
                <w:sz w:val="22"/>
                <w:szCs w:val="22"/>
                <w:lang w:eastAsia="pl-PL"/>
              </w:rPr>
              <w:t>Mercury</w:t>
            </w:r>
            <w:proofErr w:type="spellEnd"/>
            <w:r w:rsidRPr="004B1E29">
              <w:rPr>
                <w:rFonts w:ascii="Times New Roman" w:hAnsi="Times New Roman" w:cs="Times New Roman"/>
                <w:position w:val="0"/>
                <w:sz w:val="22"/>
                <w:szCs w:val="22"/>
                <w:lang w:eastAsia="pl-PL"/>
              </w:rPr>
              <w:t xml:space="preserve"> (Hg)</w:t>
            </w:r>
          </w:p>
        </w:tc>
        <w:tc>
          <w:tcPr>
            <w:tcW w:w="3118" w:type="dxa"/>
            <w:vAlign w:val="bottom"/>
          </w:tcPr>
          <w:p w:rsidR="004B1E29" w:rsidRPr="004B1E29" w:rsidRDefault="004B1E29" w:rsidP="004B1E29">
            <w:pPr>
              <w:numPr>
                <w:ilvl w:val="0"/>
                <w:numId w:val="12"/>
              </w:numPr>
              <w:suppressAutoHyphens w:val="0"/>
              <w:spacing w:after="200" w:line="240" w:lineRule="auto"/>
              <w:ind w:leftChars="0" w:firstLineChars="0"/>
              <w:textDirection w:val="lrTb"/>
              <w:textAlignment w:val="auto"/>
              <w:outlineLvl w:val="9"/>
              <w:rPr>
                <w:rFonts w:ascii="Times New Roman" w:hAnsi="Times New Roman" w:cs="Times New Roman"/>
                <w:position w:val="0"/>
                <w:sz w:val="22"/>
                <w:szCs w:val="22"/>
                <w:lang w:val="en-US" w:eastAsia="pl-PL"/>
              </w:rPr>
            </w:pPr>
            <w:r w:rsidRPr="004B1E29">
              <w:rPr>
                <w:rFonts w:ascii="Times New Roman" w:hAnsi="Times New Roman" w:cs="Times New Roman"/>
                <w:position w:val="0"/>
                <w:sz w:val="22"/>
                <w:szCs w:val="22"/>
                <w:lang w:eastAsia="pl-PL"/>
              </w:rPr>
              <w:t>Specyfikacja &lt; 0,01</w:t>
            </w:r>
          </w:p>
        </w:tc>
        <w:tc>
          <w:tcPr>
            <w:tcW w:w="1560" w:type="dxa"/>
          </w:tcPr>
          <w:p w:rsidR="004B1E29" w:rsidRPr="004B1E29" w:rsidRDefault="004B1E29" w:rsidP="004B1E29">
            <w:pPr>
              <w:numPr>
                <w:ilvl w:val="0"/>
                <w:numId w:val="12"/>
              </w:numPr>
              <w:suppressAutoHyphens w:val="0"/>
              <w:spacing w:after="200" w:line="240" w:lineRule="auto"/>
              <w:ind w:leftChars="0" w:right="3292" w:firstLineChars="0"/>
              <w:textDirection w:val="lrTb"/>
              <w:textAlignment w:val="auto"/>
              <w:outlineLvl w:val="9"/>
              <w:rPr>
                <w:rFonts w:ascii="Times New Roman" w:hAnsi="Times New Roman" w:cs="Times New Roman"/>
                <w:position w:val="0"/>
                <w:sz w:val="22"/>
                <w:szCs w:val="22"/>
                <w:lang w:eastAsia="pl-PL"/>
              </w:rPr>
            </w:pPr>
          </w:p>
        </w:tc>
      </w:tr>
      <w:tr w:rsidR="004B1E29" w:rsidRPr="004B1E29" w:rsidTr="00EA487A">
        <w:trPr>
          <w:trHeight w:val="240"/>
        </w:trPr>
        <w:tc>
          <w:tcPr>
            <w:tcW w:w="2268" w:type="dxa"/>
            <w:vMerge/>
            <w:tcMar>
              <w:top w:w="55" w:type="dxa"/>
              <w:left w:w="55" w:type="dxa"/>
              <w:bottom w:w="55" w:type="dxa"/>
              <w:right w:w="55" w:type="dxa"/>
            </w:tcMar>
            <w:vAlign w:val="center"/>
          </w:tcPr>
          <w:p w:rsidR="004B1E29" w:rsidRPr="004B1E29" w:rsidRDefault="004B1E29" w:rsidP="004B1E29">
            <w:pPr>
              <w:widowControl w:val="0"/>
              <w:pBdr>
                <w:top w:val="nil"/>
                <w:left w:val="nil"/>
                <w:bottom w:val="nil"/>
                <w:right w:val="nil"/>
                <w:between w:val="nil"/>
              </w:pBdr>
              <w:suppressAutoHyphens w:val="0"/>
              <w:spacing w:line="276" w:lineRule="auto"/>
              <w:ind w:leftChars="0" w:left="0" w:firstLineChars="0" w:firstLine="0"/>
              <w:textDirection w:val="lrTb"/>
              <w:textAlignment w:val="auto"/>
              <w:outlineLvl w:val="9"/>
              <w:rPr>
                <w:rFonts w:ascii="Times New Roman" w:hAnsi="Times New Roman" w:cs="Times New Roman"/>
                <w:color w:val="000000"/>
                <w:position w:val="0"/>
                <w:sz w:val="22"/>
                <w:szCs w:val="22"/>
                <w:lang w:eastAsia="pl-PL"/>
              </w:rPr>
            </w:pPr>
          </w:p>
        </w:tc>
        <w:tc>
          <w:tcPr>
            <w:tcW w:w="2552" w:type="dxa"/>
            <w:tcMar>
              <w:top w:w="55" w:type="dxa"/>
              <w:left w:w="55" w:type="dxa"/>
              <w:bottom w:w="55" w:type="dxa"/>
              <w:right w:w="55" w:type="dxa"/>
            </w:tcMar>
            <w:vAlign w:val="center"/>
          </w:tcPr>
          <w:p w:rsidR="004B1E29" w:rsidRPr="004B1E29" w:rsidRDefault="004B1E29" w:rsidP="004B1E29">
            <w:pPr>
              <w:suppressAutoHyphens w:val="0"/>
              <w:spacing w:line="240" w:lineRule="auto"/>
              <w:ind w:leftChars="0" w:left="0" w:firstLineChars="0" w:firstLine="0"/>
              <w:textDirection w:val="lrTb"/>
              <w:textAlignment w:val="auto"/>
              <w:outlineLvl w:val="9"/>
              <w:rPr>
                <w:rFonts w:ascii="Times New Roman" w:hAnsi="Times New Roman" w:cs="Times New Roman"/>
                <w:color w:val="000000"/>
                <w:position w:val="0"/>
                <w:sz w:val="22"/>
                <w:szCs w:val="22"/>
                <w:lang w:eastAsia="pl-PL"/>
              </w:rPr>
            </w:pPr>
            <w:r w:rsidRPr="004B1E29">
              <w:rPr>
                <w:rFonts w:ascii="Times New Roman" w:hAnsi="Times New Roman" w:cs="Times New Roman"/>
                <w:color w:val="000000"/>
                <w:position w:val="0"/>
                <w:sz w:val="22"/>
                <w:szCs w:val="22"/>
                <w:lang w:eastAsia="pl-PL"/>
              </w:rPr>
              <w:t>Bubbler</w:t>
            </w:r>
          </w:p>
        </w:tc>
        <w:tc>
          <w:tcPr>
            <w:tcW w:w="3118" w:type="dxa"/>
          </w:tcPr>
          <w:p w:rsidR="004B1E29" w:rsidRPr="004B1E29" w:rsidRDefault="004B1E29" w:rsidP="004B1E29">
            <w:pPr>
              <w:numPr>
                <w:ilvl w:val="0"/>
                <w:numId w:val="12"/>
              </w:numPr>
              <w:suppressAutoHyphens w:val="0"/>
              <w:spacing w:after="200" w:line="240" w:lineRule="auto"/>
              <w:ind w:leftChars="0" w:firstLineChars="0"/>
              <w:textDirection w:val="lrTb"/>
              <w:textAlignment w:val="auto"/>
              <w:outlineLvl w:val="9"/>
              <w:rPr>
                <w:rFonts w:ascii="Times New Roman" w:hAnsi="Times New Roman" w:cs="Times New Roman"/>
                <w:position w:val="0"/>
                <w:sz w:val="22"/>
                <w:szCs w:val="22"/>
                <w:lang w:val="en-US" w:eastAsia="pl-PL"/>
              </w:rPr>
            </w:pPr>
            <w:r w:rsidRPr="004B1E29">
              <w:rPr>
                <w:rFonts w:ascii="Times New Roman" w:hAnsi="Times New Roman" w:cs="Times New Roman"/>
                <w:color w:val="000000"/>
                <w:position w:val="0"/>
                <w:sz w:val="22"/>
                <w:szCs w:val="22"/>
                <w:lang w:eastAsia="pl-PL"/>
              </w:rPr>
              <w:t xml:space="preserve">Z zaworem płuczącym  </w:t>
            </w:r>
          </w:p>
        </w:tc>
        <w:tc>
          <w:tcPr>
            <w:tcW w:w="1560" w:type="dxa"/>
          </w:tcPr>
          <w:p w:rsidR="004B1E29" w:rsidRPr="004B1E29" w:rsidRDefault="004B1E29" w:rsidP="004B1E29">
            <w:pPr>
              <w:numPr>
                <w:ilvl w:val="0"/>
                <w:numId w:val="12"/>
              </w:numPr>
              <w:suppressAutoHyphens w:val="0"/>
              <w:spacing w:after="200" w:line="240" w:lineRule="auto"/>
              <w:ind w:leftChars="0" w:right="3292" w:firstLineChars="0"/>
              <w:textDirection w:val="lrTb"/>
              <w:textAlignment w:val="auto"/>
              <w:outlineLvl w:val="9"/>
              <w:rPr>
                <w:rFonts w:ascii="Times New Roman" w:hAnsi="Times New Roman" w:cs="Times New Roman"/>
                <w:color w:val="000000"/>
                <w:position w:val="0"/>
                <w:sz w:val="22"/>
                <w:szCs w:val="22"/>
                <w:lang w:eastAsia="pl-PL"/>
              </w:rPr>
            </w:pPr>
          </w:p>
        </w:tc>
      </w:tr>
      <w:tr w:rsidR="004B1E29" w:rsidRPr="004B1E29" w:rsidTr="00EA487A">
        <w:trPr>
          <w:trHeight w:val="240"/>
        </w:trPr>
        <w:tc>
          <w:tcPr>
            <w:tcW w:w="2268" w:type="dxa"/>
            <w:shd w:val="clear" w:color="auto" w:fill="DDDDDD"/>
            <w:tcMar>
              <w:top w:w="55" w:type="dxa"/>
              <w:left w:w="55" w:type="dxa"/>
              <w:bottom w:w="55" w:type="dxa"/>
              <w:right w:w="55" w:type="dxa"/>
            </w:tcMar>
            <w:vAlign w:val="center"/>
          </w:tcPr>
          <w:p w:rsidR="004B1E29" w:rsidRPr="004B1E29" w:rsidRDefault="004B1E29" w:rsidP="004B1E29">
            <w:pPr>
              <w:widowControl w:val="0"/>
              <w:pBdr>
                <w:top w:val="nil"/>
                <w:left w:val="nil"/>
                <w:bottom w:val="nil"/>
                <w:right w:val="nil"/>
                <w:between w:val="nil"/>
              </w:pBdr>
              <w:suppressAutoHyphens w:val="0"/>
              <w:spacing w:line="276" w:lineRule="auto"/>
              <w:ind w:leftChars="0" w:left="0" w:firstLineChars="0" w:firstLine="0"/>
              <w:textDirection w:val="lrTb"/>
              <w:textAlignment w:val="auto"/>
              <w:outlineLvl w:val="9"/>
              <w:rPr>
                <w:rFonts w:ascii="Times New Roman" w:hAnsi="Times New Roman" w:cs="Times New Roman"/>
                <w:color w:val="000000"/>
                <w:position w:val="0"/>
                <w:sz w:val="22"/>
                <w:szCs w:val="22"/>
                <w:lang w:eastAsia="pl-PL"/>
              </w:rPr>
            </w:pPr>
            <w:r w:rsidRPr="004B1E29">
              <w:rPr>
                <w:rFonts w:ascii="Times New Roman" w:hAnsi="Times New Roman" w:cs="Times New Roman"/>
                <w:color w:val="000000"/>
                <w:position w:val="0"/>
                <w:sz w:val="22"/>
                <w:szCs w:val="22"/>
                <w:lang w:eastAsia="pl-PL"/>
              </w:rPr>
              <w:t>Nazwa towaru</w:t>
            </w:r>
          </w:p>
        </w:tc>
        <w:tc>
          <w:tcPr>
            <w:tcW w:w="2552" w:type="dxa"/>
            <w:shd w:val="clear" w:color="auto" w:fill="DDDDDD"/>
            <w:tcMar>
              <w:top w:w="55" w:type="dxa"/>
              <w:left w:w="55" w:type="dxa"/>
              <w:bottom w:w="55" w:type="dxa"/>
              <w:right w:w="55" w:type="dxa"/>
            </w:tcMar>
          </w:tcPr>
          <w:p w:rsidR="004B1E29" w:rsidRPr="004B1E29" w:rsidRDefault="004B1E29" w:rsidP="004B1E29">
            <w:pPr>
              <w:suppressAutoHyphens w:val="0"/>
              <w:spacing w:line="240" w:lineRule="auto"/>
              <w:ind w:leftChars="0" w:left="0" w:firstLineChars="0" w:firstLine="0"/>
              <w:textDirection w:val="lrTb"/>
              <w:textAlignment w:val="auto"/>
              <w:outlineLvl w:val="9"/>
              <w:rPr>
                <w:rFonts w:ascii="Times New Roman" w:hAnsi="Times New Roman" w:cs="Times New Roman"/>
                <w:color w:val="000000"/>
                <w:position w:val="0"/>
                <w:sz w:val="22"/>
                <w:szCs w:val="22"/>
                <w:lang w:eastAsia="pl-PL"/>
              </w:rPr>
            </w:pPr>
            <w:r w:rsidRPr="004B1E29">
              <w:rPr>
                <w:rFonts w:ascii="Times New Roman" w:hAnsi="Times New Roman" w:cs="Times New Roman"/>
                <w:color w:val="000000"/>
                <w:position w:val="0"/>
                <w:sz w:val="22"/>
                <w:szCs w:val="22"/>
                <w:lang w:eastAsia="pl-PL"/>
              </w:rPr>
              <w:t xml:space="preserve">Parametr </w:t>
            </w:r>
          </w:p>
        </w:tc>
        <w:tc>
          <w:tcPr>
            <w:tcW w:w="3118" w:type="dxa"/>
            <w:shd w:val="clear" w:color="auto" w:fill="DDDDDD"/>
          </w:tcPr>
          <w:p w:rsidR="004B1E29" w:rsidRPr="004B1E29" w:rsidRDefault="004B1E29" w:rsidP="004B1E29">
            <w:pPr>
              <w:suppressAutoHyphens w:val="0"/>
              <w:spacing w:line="240" w:lineRule="auto"/>
              <w:ind w:leftChars="0" w:left="720" w:firstLineChars="0" w:firstLine="0"/>
              <w:textDirection w:val="lrTb"/>
              <w:textAlignment w:val="auto"/>
              <w:outlineLvl w:val="9"/>
              <w:rPr>
                <w:rFonts w:ascii="Times New Roman" w:hAnsi="Times New Roman" w:cs="Times New Roman"/>
                <w:color w:val="000000"/>
                <w:position w:val="0"/>
                <w:sz w:val="22"/>
                <w:szCs w:val="22"/>
                <w:lang w:eastAsia="pl-PL"/>
              </w:rPr>
            </w:pPr>
            <w:r w:rsidRPr="004B1E29">
              <w:rPr>
                <w:rFonts w:ascii="Times New Roman" w:hAnsi="Times New Roman" w:cs="Times New Roman"/>
                <w:color w:val="000000"/>
                <w:position w:val="0"/>
                <w:sz w:val="22"/>
                <w:szCs w:val="22"/>
                <w:lang w:eastAsia="pl-PL"/>
              </w:rPr>
              <w:t>Specyfikacja</w:t>
            </w:r>
          </w:p>
        </w:tc>
        <w:tc>
          <w:tcPr>
            <w:tcW w:w="1560" w:type="dxa"/>
            <w:shd w:val="clear" w:color="auto" w:fill="DDDDDD"/>
          </w:tcPr>
          <w:p w:rsidR="004B1E29" w:rsidRPr="004B1E29" w:rsidRDefault="004B1E29" w:rsidP="004B1E29">
            <w:pPr>
              <w:suppressAutoHyphens w:val="0"/>
              <w:spacing w:line="240" w:lineRule="auto"/>
              <w:ind w:leftChars="0" w:left="720" w:right="3292" w:firstLineChars="0" w:firstLine="0"/>
              <w:textDirection w:val="lrTb"/>
              <w:textAlignment w:val="auto"/>
              <w:outlineLvl w:val="9"/>
              <w:rPr>
                <w:rFonts w:ascii="Times New Roman" w:hAnsi="Times New Roman" w:cs="Times New Roman"/>
                <w:color w:val="000000"/>
                <w:position w:val="0"/>
                <w:sz w:val="22"/>
                <w:szCs w:val="22"/>
                <w:lang w:eastAsia="pl-PL"/>
              </w:rPr>
            </w:pPr>
          </w:p>
        </w:tc>
      </w:tr>
      <w:tr w:rsidR="004B1E29" w:rsidRPr="004B1E29" w:rsidTr="00EA487A">
        <w:trPr>
          <w:trHeight w:val="240"/>
        </w:trPr>
        <w:tc>
          <w:tcPr>
            <w:tcW w:w="2268" w:type="dxa"/>
            <w:vMerge w:val="restart"/>
            <w:tcMar>
              <w:top w:w="55" w:type="dxa"/>
              <w:left w:w="55" w:type="dxa"/>
              <w:bottom w:w="55" w:type="dxa"/>
              <w:right w:w="55" w:type="dxa"/>
            </w:tcMar>
            <w:vAlign w:val="center"/>
          </w:tcPr>
          <w:p w:rsidR="004B1E29" w:rsidRPr="004B1E29" w:rsidRDefault="004B1E29" w:rsidP="004B1E29">
            <w:pPr>
              <w:widowControl w:val="0"/>
              <w:suppressAutoHyphens w:val="0"/>
              <w:spacing w:line="276" w:lineRule="auto"/>
              <w:ind w:leftChars="0" w:left="0" w:firstLineChars="0" w:firstLine="0"/>
              <w:textDirection w:val="lrTb"/>
              <w:textAlignment w:val="auto"/>
              <w:outlineLvl w:val="9"/>
              <w:rPr>
                <w:position w:val="0"/>
                <w:sz w:val="22"/>
                <w:szCs w:val="22"/>
                <w:lang w:eastAsia="pl-PL"/>
              </w:rPr>
            </w:pPr>
            <w:proofErr w:type="spellStart"/>
            <w:r w:rsidRPr="004B1E29">
              <w:rPr>
                <w:position w:val="0"/>
                <w:sz w:val="22"/>
                <w:szCs w:val="22"/>
                <w:lang w:eastAsia="pl-PL"/>
              </w:rPr>
              <w:t>Diizopropylotellur</w:t>
            </w:r>
            <w:proofErr w:type="spellEnd"/>
            <w:r w:rsidRPr="004B1E29">
              <w:rPr>
                <w:position w:val="0"/>
                <w:sz w:val="22"/>
                <w:szCs w:val="22"/>
                <w:lang w:eastAsia="pl-PL"/>
              </w:rPr>
              <w:t xml:space="preserve"> </w:t>
            </w:r>
          </w:p>
        </w:tc>
        <w:tc>
          <w:tcPr>
            <w:tcW w:w="2552" w:type="dxa"/>
            <w:tcMar>
              <w:top w:w="55" w:type="dxa"/>
              <w:left w:w="55" w:type="dxa"/>
              <w:bottom w:w="55" w:type="dxa"/>
              <w:right w:w="55" w:type="dxa"/>
            </w:tcMar>
            <w:vAlign w:val="center"/>
          </w:tcPr>
          <w:p w:rsidR="004B1E29" w:rsidRPr="004B1E29" w:rsidRDefault="004B1E29" w:rsidP="004B1E29">
            <w:pPr>
              <w:suppressAutoHyphens w:val="0"/>
              <w:spacing w:line="240" w:lineRule="auto"/>
              <w:ind w:leftChars="0" w:left="0" w:firstLineChars="0" w:firstLine="0"/>
              <w:textDirection w:val="lrTb"/>
              <w:textAlignment w:val="auto"/>
              <w:outlineLvl w:val="9"/>
              <w:rPr>
                <w:position w:val="0"/>
                <w:sz w:val="22"/>
                <w:szCs w:val="22"/>
                <w:lang w:eastAsia="pl-PL"/>
              </w:rPr>
            </w:pPr>
            <w:r w:rsidRPr="004B1E29">
              <w:rPr>
                <w:position w:val="0"/>
                <w:sz w:val="22"/>
                <w:szCs w:val="22"/>
                <w:lang w:eastAsia="pl-PL"/>
              </w:rPr>
              <w:t xml:space="preserve">Klasa: </w:t>
            </w:r>
          </w:p>
        </w:tc>
        <w:tc>
          <w:tcPr>
            <w:tcW w:w="3118" w:type="dxa"/>
            <w:vAlign w:val="bottom"/>
          </w:tcPr>
          <w:p w:rsidR="004B1E29" w:rsidRPr="004B1E29" w:rsidRDefault="004B1E29" w:rsidP="004B1E29">
            <w:pPr>
              <w:suppressAutoHyphens w:val="0"/>
              <w:spacing w:line="240" w:lineRule="auto"/>
              <w:ind w:leftChars="0" w:left="0" w:firstLineChars="0" w:firstLine="0"/>
              <w:jc w:val="center"/>
              <w:textDirection w:val="lrTb"/>
              <w:textAlignment w:val="auto"/>
              <w:outlineLvl w:val="9"/>
              <w:rPr>
                <w:position w:val="0"/>
                <w:sz w:val="22"/>
                <w:szCs w:val="22"/>
                <w:lang w:eastAsia="pl-PL"/>
              </w:rPr>
            </w:pPr>
            <w:proofErr w:type="spellStart"/>
            <w:r w:rsidRPr="004B1E29">
              <w:rPr>
                <w:position w:val="0"/>
                <w:sz w:val="22"/>
                <w:szCs w:val="22"/>
                <w:lang w:eastAsia="pl-PL"/>
              </w:rPr>
              <w:t>Electronic</w:t>
            </w:r>
            <w:proofErr w:type="spellEnd"/>
            <w:r w:rsidRPr="004B1E29">
              <w:rPr>
                <w:position w:val="0"/>
                <w:sz w:val="22"/>
                <w:szCs w:val="22"/>
                <w:lang w:eastAsia="pl-PL"/>
              </w:rPr>
              <w:t xml:space="preserve"> </w:t>
            </w:r>
            <w:proofErr w:type="spellStart"/>
            <w:r w:rsidRPr="004B1E29">
              <w:rPr>
                <w:position w:val="0"/>
                <w:sz w:val="22"/>
                <w:szCs w:val="22"/>
                <w:lang w:eastAsia="pl-PL"/>
              </w:rPr>
              <w:t>grade</w:t>
            </w:r>
            <w:proofErr w:type="spellEnd"/>
          </w:p>
        </w:tc>
        <w:tc>
          <w:tcPr>
            <w:tcW w:w="1560" w:type="dxa"/>
          </w:tcPr>
          <w:p w:rsidR="004B1E29" w:rsidRPr="004B1E29" w:rsidRDefault="004B1E29" w:rsidP="004B1E29">
            <w:pPr>
              <w:suppressAutoHyphens w:val="0"/>
              <w:spacing w:line="240" w:lineRule="auto"/>
              <w:ind w:leftChars="0" w:left="0" w:right="3292" w:firstLineChars="0" w:firstLine="0"/>
              <w:jc w:val="center"/>
              <w:textDirection w:val="lrTb"/>
              <w:textAlignment w:val="auto"/>
              <w:outlineLvl w:val="9"/>
              <w:rPr>
                <w:position w:val="0"/>
                <w:sz w:val="22"/>
                <w:szCs w:val="22"/>
                <w:lang w:eastAsia="pl-PL"/>
              </w:rPr>
            </w:pPr>
          </w:p>
        </w:tc>
      </w:tr>
      <w:tr w:rsidR="004B1E29" w:rsidRPr="004B1E29" w:rsidTr="00EA487A">
        <w:trPr>
          <w:trHeight w:val="240"/>
        </w:trPr>
        <w:tc>
          <w:tcPr>
            <w:tcW w:w="2268" w:type="dxa"/>
            <w:vMerge/>
            <w:tcMar>
              <w:top w:w="55" w:type="dxa"/>
              <w:left w:w="55" w:type="dxa"/>
              <w:bottom w:w="55" w:type="dxa"/>
              <w:right w:w="55" w:type="dxa"/>
            </w:tcMar>
            <w:vAlign w:val="center"/>
          </w:tcPr>
          <w:p w:rsidR="004B1E29" w:rsidRPr="004B1E29" w:rsidRDefault="004B1E29" w:rsidP="004B1E29">
            <w:pPr>
              <w:widowControl w:val="0"/>
              <w:pBdr>
                <w:top w:val="nil"/>
                <w:left w:val="nil"/>
                <w:bottom w:val="nil"/>
                <w:right w:val="nil"/>
                <w:between w:val="nil"/>
              </w:pBdr>
              <w:suppressAutoHyphens w:val="0"/>
              <w:spacing w:line="276" w:lineRule="auto"/>
              <w:ind w:leftChars="0" w:left="0" w:firstLineChars="0" w:firstLine="0"/>
              <w:textDirection w:val="lrTb"/>
              <w:textAlignment w:val="auto"/>
              <w:outlineLvl w:val="9"/>
              <w:rPr>
                <w:position w:val="0"/>
                <w:sz w:val="22"/>
                <w:szCs w:val="22"/>
                <w:lang w:eastAsia="pl-PL"/>
              </w:rPr>
            </w:pPr>
          </w:p>
        </w:tc>
        <w:tc>
          <w:tcPr>
            <w:tcW w:w="2552" w:type="dxa"/>
            <w:tcMar>
              <w:top w:w="55" w:type="dxa"/>
              <w:left w:w="55" w:type="dxa"/>
              <w:bottom w:w="55" w:type="dxa"/>
              <w:right w:w="55" w:type="dxa"/>
            </w:tcMar>
            <w:vAlign w:val="center"/>
          </w:tcPr>
          <w:p w:rsidR="004B1E29" w:rsidRPr="004B1E29" w:rsidRDefault="004B1E29" w:rsidP="004B1E29">
            <w:pPr>
              <w:suppressAutoHyphens w:val="0"/>
              <w:spacing w:line="240" w:lineRule="auto"/>
              <w:ind w:leftChars="0" w:left="0" w:firstLineChars="0" w:firstLine="0"/>
              <w:textDirection w:val="lrTb"/>
              <w:textAlignment w:val="auto"/>
              <w:outlineLvl w:val="9"/>
              <w:rPr>
                <w:position w:val="0"/>
                <w:sz w:val="22"/>
                <w:szCs w:val="22"/>
                <w:lang w:eastAsia="pl-PL"/>
              </w:rPr>
            </w:pPr>
            <w:r w:rsidRPr="004B1E29">
              <w:rPr>
                <w:position w:val="0"/>
                <w:sz w:val="22"/>
                <w:szCs w:val="22"/>
                <w:lang w:eastAsia="pl-PL"/>
              </w:rPr>
              <w:t>Czystość metalu, %:</w:t>
            </w:r>
          </w:p>
        </w:tc>
        <w:tc>
          <w:tcPr>
            <w:tcW w:w="3118" w:type="dxa"/>
            <w:vAlign w:val="bottom"/>
          </w:tcPr>
          <w:p w:rsidR="004B1E29" w:rsidRPr="004B1E29" w:rsidRDefault="004B1E29" w:rsidP="004B1E29">
            <w:pPr>
              <w:suppressAutoHyphens w:val="0"/>
              <w:spacing w:line="240" w:lineRule="auto"/>
              <w:ind w:leftChars="0" w:left="0" w:firstLineChars="0" w:firstLine="0"/>
              <w:jc w:val="center"/>
              <w:textDirection w:val="lrTb"/>
              <w:textAlignment w:val="auto"/>
              <w:outlineLvl w:val="9"/>
              <w:rPr>
                <w:position w:val="0"/>
                <w:sz w:val="22"/>
                <w:szCs w:val="22"/>
                <w:lang w:eastAsia="pl-PL"/>
              </w:rPr>
            </w:pPr>
            <w:r w:rsidRPr="004B1E29">
              <w:rPr>
                <w:position w:val="0"/>
                <w:sz w:val="22"/>
                <w:szCs w:val="22"/>
                <w:lang w:eastAsia="pl-PL"/>
              </w:rPr>
              <w:t>Tellur (jednostka %):</w:t>
            </w:r>
          </w:p>
          <w:p w:rsidR="004B1E29" w:rsidRPr="004B1E29" w:rsidRDefault="004B1E29" w:rsidP="004B1E29">
            <w:pPr>
              <w:suppressAutoHyphens w:val="0"/>
              <w:spacing w:line="240" w:lineRule="auto"/>
              <w:ind w:leftChars="0" w:left="0" w:firstLineChars="0" w:firstLine="0"/>
              <w:jc w:val="center"/>
              <w:textDirection w:val="lrTb"/>
              <w:textAlignment w:val="auto"/>
              <w:outlineLvl w:val="9"/>
              <w:rPr>
                <w:position w:val="0"/>
                <w:sz w:val="22"/>
                <w:szCs w:val="22"/>
                <w:lang w:eastAsia="pl-PL"/>
              </w:rPr>
            </w:pPr>
            <w:r w:rsidRPr="004B1E29">
              <w:rPr>
                <w:position w:val="0"/>
                <w:sz w:val="22"/>
                <w:szCs w:val="22"/>
                <w:lang w:eastAsia="pl-PL"/>
              </w:rPr>
              <w:t>Specyfikacja &gt; 99,9999</w:t>
            </w:r>
          </w:p>
          <w:p w:rsidR="004B1E29" w:rsidRPr="004B1E29" w:rsidRDefault="004B1E29" w:rsidP="004B1E29">
            <w:pPr>
              <w:suppressAutoHyphens w:val="0"/>
              <w:spacing w:line="240" w:lineRule="auto"/>
              <w:ind w:leftChars="0" w:left="0" w:firstLineChars="0" w:firstLine="0"/>
              <w:jc w:val="center"/>
              <w:textDirection w:val="lrTb"/>
              <w:textAlignment w:val="auto"/>
              <w:outlineLvl w:val="9"/>
              <w:rPr>
                <w:position w:val="0"/>
                <w:sz w:val="22"/>
                <w:szCs w:val="22"/>
                <w:lang w:val="en-US" w:eastAsia="pl-PL"/>
              </w:rPr>
            </w:pPr>
            <w:proofErr w:type="spellStart"/>
            <w:r w:rsidRPr="004B1E29">
              <w:rPr>
                <w:position w:val="0"/>
                <w:sz w:val="22"/>
                <w:szCs w:val="22"/>
                <w:lang w:val="en-US" w:eastAsia="pl-PL"/>
              </w:rPr>
              <w:t>Tlen</w:t>
            </w:r>
            <w:proofErr w:type="spellEnd"/>
            <w:r w:rsidRPr="004B1E29">
              <w:rPr>
                <w:position w:val="0"/>
                <w:sz w:val="22"/>
                <w:szCs w:val="22"/>
                <w:lang w:val="en-US" w:eastAsia="pl-PL"/>
              </w:rPr>
              <w:t xml:space="preserve"> (</w:t>
            </w:r>
            <w:proofErr w:type="spellStart"/>
            <w:r w:rsidRPr="004B1E29">
              <w:rPr>
                <w:position w:val="0"/>
                <w:sz w:val="22"/>
                <w:szCs w:val="22"/>
                <w:lang w:val="en-US" w:eastAsia="pl-PL"/>
              </w:rPr>
              <w:t>jednostka</w:t>
            </w:r>
            <w:proofErr w:type="spellEnd"/>
            <w:r w:rsidRPr="004B1E29">
              <w:rPr>
                <w:position w:val="0"/>
                <w:sz w:val="22"/>
                <w:szCs w:val="22"/>
                <w:lang w:val="en-US" w:eastAsia="pl-PL"/>
              </w:rPr>
              <w:t xml:space="preserve"> PPM NMR)</w:t>
            </w:r>
          </w:p>
          <w:p w:rsidR="004B1E29" w:rsidRPr="004B1E29" w:rsidRDefault="004B1E29" w:rsidP="004B1E29">
            <w:pPr>
              <w:suppressAutoHyphens w:val="0"/>
              <w:spacing w:line="240" w:lineRule="auto"/>
              <w:ind w:leftChars="0" w:left="0" w:firstLineChars="0" w:firstLine="0"/>
              <w:jc w:val="center"/>
              <w:textDirection w:val="lrTb"/>
              <w:textAlignment w:val="auto"/>
              <w:outlineLvl w:val="9"/>
              <w:rPr>
                <w:position w:val="0"/>
                <w:sz w:val="22"/>
                <w:szCs w:val="22"/>
                <w:lang w:val="en-US" w:eastAsia="pl-PL"/>
              </w:rPr>
            </w:pPr>
            <w:r w:rsidRPr="004B1E29">
              <w:rPr>
                <w:position w:val="0"/>
                <w:sz w:val="22"/>
                <w:szCs w:val="22"/>
                <w:lang w:val="en-US" w:eastAsia="pl-PL"/>
              </w:rPr>
              <w:t>LOD (limit of detection) &lt; 0,5</w:t>
            </w:r>
          </w:p>
          <w:p w:rsidR="004B1E29" w:rsidRPr="004B1E29" w:rsidRDefault="004B1E29" w:rsidP="004B1E29">
            <w:pPr>
              <w:suppressAutoHyphens w:val="0"/>
              <w:spacing w:line="240" w:lineRule="auto"/>
              <w:ind w:leftChars="0" w:left="0" w:firstLineChars="0" w:firstLine="0"/>
              <w:jc w:val="center"/>
              <w:textDirection w:val="lrTb"/>
              <w:textAlignment w:val="auto"/>
              <w:outlineLvl w:val="9"/>
              <w:rPr>
                <w:position w:val="0"/>
                <w:sz w:val="22"/>
                <w:szCs w:val="22"/>
                <w:lang w:val="en-US" w:eastAsia="pl-PL"/>
              </w:rPr>
            </w:pPr>
            <w:proofErr w:type="spellStart"/>
            <w:r w:rsidRPr="004B1E29">
              <w:rPr>
                <w:position w:val="0"/>
                <w:sz w:val="22"/>
                <w:szCs w:val="22"/>
                <w:lang w:val="en-US" w:eastAsia="pl-PL"/>
              </w:rPr>
              <w:t>Specyfikacja</w:t>
            </w:r>
            <w:proofErr w:type="spellEnd"/>
            <w:r w:rsidRPr="004B1E29">
              <w:rPr>
                <w:position w:val="0"/>
                <w:sz w:val="22"/>
                <w:szCs w:val="22"/>
                <w:lang w:val="en-US" w:eastAsia="pl-PL"/>
              </w:rPr>
              <w:t xml:space="preserve"> &lt;1 </w:t>
            </w:r>
          </w:p>
        </w:tc>
        <w:tc>
          <w:tcPr>
            <w:tcW w:w="1560" w:type="dxa"/>
          </w:tcPr>
          <w:p w:rsidR="004B1E29" w:rsidRPr="004B1E29" w:rsidRDefault="004B1E29" w:rsidP="004B1E29">
            <w:pPr>
              <w:suppressAutoHyphens w:val="0"/>
              <w:spacing w:line="240" w:lineRule="auto"/>
              <w:ind w:leftChars="0" w:left="0" w:right="3292" w:firstLineChars="0" w:firstLine="0"/>
              <w:jc w:val="center"/>
              <w:textDirection w:val="lrTb"/>
              <w:textAlignment w:val="auto"/>
              <w:outlineLvl w:val="9"/>
              <w:rPr>
                <w:position w:val="0"/>
                <w:sz w:val="22"/>
                <w:szCs w:val="22"/>
                <w:lang w:eastAsia="pl-PL"/>
              </w:rPr>
            </w:pPr>
          </w:p>
        </w:tc>
      </w:tr>
      <w:tr w:rsidR="004B1E29" w:rsidRPr="004B1E29" w:rsidTr="00EA487A">
        <w:trPr>
          <w:trHeight w:val="240"/>
        </w:trPr>
        <w:tc>
          <w:tcPr>
            <w:tcW w:w="2268" w:type="dxa"/>
            <w:vMerge/>
            <w:tcMar>
              <w:top w:w="55" w:type="dxa"/>
              <w:left w:w="55" w:type="dxa"/>
              <w:bottom w:w="55" w:type="dxa"/>
              <w:right w:w="55" w:type="dxa"/>
            </w:tcMar>
            <w:vAlign w:val="center"/>
          </w:tcPr>
          <w:p w:rsidR="004B1E29" w:rsidRPr="004B1E29" w:rsidRDefault="004B1E29" w:rsidP="004B1E29">
            <w:pPr>
              <w:widowControl w:val="0"/>
              <w:pBdr>
                <w:top w:val="nil"/>
                <w:left w:val="nil"/>
                <w:bottom w:val="nil"/>
                <w:right w:val="nil"/>
                <w:between w:val="nil"/>
              </w:pBdr>
              <w:suppressAutoHyphens w:val="0"/>
              <w:spacing w:line="276" w:lineRule="auto"/>
              <w:ind w:leftChars="0" w:left="0" w:firstLineChars="0" w:firstLine="0"/>
              <w:textDirection w:val="lrTb"/>
              <w:textAlignment w:val="auto"/>
              <w:outlineLvl w:val="9"/>
              <w:rPr>
                <w:position w:val="0"/>
                <w:sz w:val="22"/>
                <w:szCs w:val="22"/>
                <w:lang w:val="en-US" w:eastAsia="pl-PL"/>
              </w:rPr>
            </w:pPr>
          </w:p>
        </w:tc>
        <w:tc>
          <w:tcPr>
            <w:tcW w:w="2552" w:type="dxa"/>
            <w:tcMar>
              <w:top w:w="55" w:type="dxa"/>
              <w:left w:w="55" w:type="dxa"/>
              <w:bottom w:w="55" w:type="dxa"/>
              <w:right w:w="55" w:type="dxa"/>
            </w:tcMar>
            <w:vAlign w:val="center"/>
          </w:tcPr>
          <w:p w:rsidR="004B1E29" w:rsidRPr="004B1E29" w:rsidRDefault="004B1E29" w:rsidP="004B1E29">
            <w:pPr>
              <w:suppressAutoHyphens w:val="0"/>
              <w:spacing w:line="240" w:lineRule="auto"/>
              <w:ind w:leftChars="0" w:left="0" w:firstLineChars="0" w:firstLine="0"/>
              <w:textDirection w:val="lrTb"/>
              <w:textAlignment w:val="auto"/>
              <w:outlineLvl w:val="9"/>
              <w:rPr>
                <w:position w:val="0"/>
                <w:sz w:val="22"/>
                <w:szCs w:val="22"/>
                <w:lang w:val="en-US" w:eastAsia="pl-PL"/>
              </w:rPr>
            </w:pPr>
            <w:proofErr w:type="spellStart"/>
            <w:r w:rsidRPr="004B1E29">
              <w:rPr>
                <w:position w:val="0"/>
                <w:sz w:val="22"/>
                <w:szCs w:val="22"/>
                <w:lang w:val="en-US" w:eastAsia="pl-PL"/>
              </w:rPr>
              <w:t>Zanieczyszczenia</w:t>
            </w:r>
            <w:proofErr w:type="spellEnd"/>
            <w:r w:rsidRPr="004B1E29">
              <w:rPr>
                <w:position w:val="0"/>
                <w:sz w:val="22"/>
                <w:szCs w:val="22"/>
                <w:lang w:val="en-US" w:eastAsia="pl-PL"/>
              </w:rPr>
              <w:t xml:space="preserve"> </w:t>
            </w:r>
            <w:proofErr w:type="spellStart"/>
            <w:r w:rsidRPr="004B1E29">
              <w:rPr>
                <w:position w:val="0"/>
                <w:sz w:val="22"/>
                <w:szCs w:val="22"/>
                <w:lang w:val="en-US" w:eastAsia="pl-PL"/>
              </w:rPr>
              <w:t>metalu</w:t>
            </w:r>
            <w:proofErr w:type="spellEnd"/>
            <w:r w:rsidRPr="004B1E29">
              <w:rPr>
                <w:position w:val="0"/>
                <w:sz w:val="22"/>
                <w:szCs w:val="22"/>
                <w:lang w:val="en-US" w:eastAsia="pl-PL"/>
              </w:rPr>
              <w:t xml:space="preserve"> (</w:t>
            </w:r>
            <w:proofErr w:type="spellStart"/>
            <w:r w:rsidRPr="004B1E29">
              <w:rPr>
                <w:position w:val="0"/>
                <w:sz w:val="22"/>
                <w:szCs w:val="22"/>
                <w:lang w:val="en-US" w:eastAsia="pl-PL"/>
              </w:rPr>
              <w:t>jednostka</w:t>
            </w:r>
            <w:proofErr w:type="spellEnd"/>
            <w:r w:rsidRPr="004B1E29">
              <w:rPr>
                <w:position w:val="0"/>
                <w:sz w:val="22"/>
                <w:szCs w:val="22"/>
                <w:lang w:val="en-US" w:eastAsia="pl-PL"/>
              </w:rPr>
              <w:t xml:space="preserve">: PPM): </w:t>
            </w:r>
            <w:proofErr w:type="spellStart"/>
            <w:r w:rsidRPr="004B1E29">
              <w:rPr>
                <w:position w:val="0"/>
                <w:sz w:val="22"/>
                <w:szCs w:val="22"/>
                <w:lang w:val="en-US" w:eastAsia="pl-PL"/>
              </w:rPr>
              <w:t>Aluminium</w:t>
            </w:r>
            <w:proofErr w:type="spellEnd"/>
            <w:r w:rsidRPr="004B1E29">
              <w:rPr>
                <w:position w:val="0"/>
                <w:sz w:val="22"/>
                <w:szCs w:val="22"/>
                <w:lang w:val="en-US" w:eastAsia="pl-PL"/>
              </w:rPr>
              <w:t xml:space="preserve"> (Al), Antimony (Sb), Arsenic (As), Bismuth (Bi), Chromium (Cr), Copper (Cu), Gallium (Ga), </w:t>
            </w:r>
            <w:r w:rsidRPr="004B1E29">
              <w:rPr>
                <w:position w:val="0"/>
                <w:sz w:val="22"/>
                <w:szCs w:val="22"/>
                <w:lang w:val="en-US" w:eastAsia="pl-PL"/>
              </w:rPr>
              <w:lastRenderedPageBreak/>
              <w:t>Germanium (Ge), Indium (In), Iron (Fe), Lead (Pb), Magnesium (Mg), Manganese (Mn), Phosphorus (P), Selenium (Se), Silicon (Si), Sulfur (S), Tellurium (</w:t>
            </w:r>
            <w:proofErr w:type="spellStart"/>
            <w:r w:rsidRPr="004B1E29">
              <w:rPr>
                <w:position w:val="0"/>
                <w:sz w:val="22"/>
                <w:szCs w:val="22"/>
                <w:lang w:val="en-US" w:eastAsia="pl-PL"/>
              </w:rPr>
              <w:t>Te</w:t>
            </w:r>
            <w:proofErr w:type="spellEnd"/>
            <w:r w:rsidRPr="004B1E29">
              <w:rPr>
                <w:position w:val="0"/>
                <w:sz w:val="22"/>
                <w:szCs w:val="22"/>
                <w:lang w:val="en-US" w:eastAsia="pl-PL"/>
              </w:rPr>
              <w:t>), Tin (Sn), Zinc (Zn)</w:t>
            </w:r>
          </w:p>
        </w:tc>
        <w:tc>
          <w:tcPr>
            <w:tcW w:w="3118" w:type="dxa"/>
            <w:vAlign w:val="bottom"/>
          </w:tcPr>
          <w:p w:rsidR="004B1E29" w:rsidRPr="004B1E29" w:rsidRDefault="004B1E29" w:rsidP="004B1E29">
            <w:pPr>
              <w:suppressAutoHyphens w:val="0"/>
              <w:spacing w:line="240" w:lineRule="auto"/>
              <w:ind w:leftChars="0" w:left="0" w:firstLineChars="0" w:firstLine="0"/>
              <w:jc w:val="center"/>
              <w:textDirection w:val="lrTb"/>
              <w:textAlignment w:val="auto"/>
              <w:outlineLvl w:val="9"/>
              <w:rPr>
                <w:position w:val="0"/>
                <w:sz w:val="22"/>
                <w:szCs w:val="22"/>
                <w:lang w:eastAsia="pl-PL"/>
              </w:rPr>
            </w:pPr>
            <w:r w:rsidRPr="004B1E29">
              <w:rPr>
                <w:position w:val="0"/>
                <w:sz w:val="22"/>
                <w:szCs w:val="22"/>
                <w:lang w:eastAsia="pl-PL"/>
              </w:rPr>
              <w:lastRenderedPageBreak/>
              <w:t>&lt; 0,01</w:t>
            </w:r>
          </w:p>
        </w:tc>
        <w:tc>
          <w:tcPr>
            <w:tcW w:w="1560" w:type="dxa"/>
          </w:tcPr>
          <w:p w:rsidR="004B1E29" w:rsidRPr="004B1E29" w:rsidRDefault="004B1E29" w:rsidP="004B1E29">
            <w:pPr>
              <w:suppressAutoHyphens w:val="0"/>
              <w:spacing w:line="240" w:lineRule="auto"/>
              <w:ind w:leftChars="0" w:left="0" w:right="3292" w:firstLineChars="0" w:firstLine="0"/>
              <w:jc w:val="center"/>
              <w:textDirection w:val="lrTb"/>
              <w:textAlignment w:val="auto"/>
              <w:outlineLvl w:val="9"/>
              <w:rPr>
                <w:position w:val="0"/>
                <w:sz w:val="22"/>
                <w:szCs w:val="22"/>
                <w:lang w:eastAsia="pl-PL"/>
              </w:rPr>
            </w:pPr>
          </w:p>
        </w:tc>
      </w:tr>
      <w:tr w:rsidR="004B1E29" w:rsidRPr="004B1E29" w:rsidTr="00EA487A">
        <w:trPr>
          <w:trHeight w:val="240"/>
        </w:trPr>
        <w:tc>
          <w:tcPr>
            <w:tcW w:w="2268" w:type="dxa"/>
            <w:vMerge/>
            <w:tcMar>
              <w:top w:w="55" w:type="dxa"/>
              <w:left w:w="55" w:type="dxa"/>
              <w:bottom w:w="55" w:type="dxa"/>
              <w:right w:w="55" w:type="dxa"/>
            </w:tcMar>
            <w:vAlign w:val="center"/>
          </w:tcPr>
          <w:p w:rsidR="004B1E29" w:rsidRPr="004B1E29" w:rsidRDefault="004B1E29" w:rsidP="004B1E29">
            <w:pPr>
              <w:widowControl w:val="0"/>
              <w:pBdr>
                <w:top w:val="nil"/>
                <w:left w:val="nil"/>
                <w:bottom w:val="nil"/>
                <w:right w:val="nil"/>
                <w:between w:val="nil"/>
              </w:pBdr>
              <w:suppressAutoHyphens w:val="0"/>
              <w:spacing w:line="276" w:lineRule="auto"/>
              <w:ind w:leftChars="0" w:left="0" w:firstLineChars="0" w:firstLine="0"/>
              <w:textDirection w:val="lrTb"/>
              <w:textAlignment w:val="auto"/>
              <w:outlineLvl w:val="9"/>
              <w:rPr>
                <w:position w:val="0"/>
                <w:sz w:val="22"/>
                <w:szCs w:val="22"/>
                <w:lang w:eastAsia="pl-PL"/>
              </w:rPr>
            </w:pPr>
          </w:p>
        </w:tc>
        <w:tc>
          <w:tcPr>
            <w:tcW w:w="2552" w:type="dxa"/>
            <w:tcMar>
              <w:top w:w="55" w:type="dxa"/>
              <w:left w:w="55" w:type="dxa"/>
              <w:bottom w:w="55" w:type="dxa"/>
              <w:right w:w="55" w:type="dxa"/>
            </w:tcMar>
            <w:vAlign w:val="center"/>
          </w:tcPr>
          <w:p w:rsidR="004B1E29" w:rsidRPr="004B1E29" w:rsidRDefault="004B1E29" w:rsidP="004B1E29">
            <w:pPr>
              <w:suppressAutoHyphens w:val="0"/>
              <w:spacing w:line="240" w:lineRule="auto"/>
              <w:ind w:leftChars="0" w:left="0" w:firstLineChars="0" w:firstLine="0"/>
              <w:textDirection w:val="lrTb"/>
              <w:textAlignment w:val="auto"/>
              <w:outlineLvl w:val="9"/>
              <w:rPr>
                <w:position w:val="0"/>
                <w:sz w:val="22"/>
                <w:szCs w:val="22"/>
                <w:lang w:eastAsia="pl-PL"/>
              </w:rPr>
            </w:pPr>
            <w:r w:rsidRPr="004B1E29">
              <w:rPr>
                <w:position w:val="0"/>
                <w:sz w:val="22"/>
                <w:szCs w:val="22"/>
                <w:lang w:eastAsia="pl-PL"/>
              </w:rPr>
              <w:t>Zanieczyszczenia metalu Kadm (Cd), rtęć (Hg)</w:t>
            </w:r>
          </w:p>
        </w:tc>
        <w:tc>
          <w:tcPr>
            <w:tcW w:w="3118" w:type="dxa"/>
            <w:vAlign w:val="bottom"/>
          </w:tcPr>
          <w:p w:rsidR="004B1E29" w:rsidRPr="004B1E29" w:rsidRDefault="004B1E29" w:rsidP="004B1E29">
            <w:pPr>
              <w:suppressAutoHyphens w:val="0"/>
              <w:spacing w:line="240" w:lineRule="auto"/>
              <w:ind w:leftChars="0" w:left="0" w:firstLineChars="0" w:firstLine="0"/>
              <w:jc w:val="center"/>
              <w:textDirection w:val="lrTb"/>
              <w:textAlignment w:val="auto"/>
              <w:outlineLvl w:val="9"/>
              <w:rPr>
                <w:position w:val="0"/>
                <w:sz w:val="22"/>
                <w:szCs w:val="22"/>
                <w:lang w:eastAsia="pl-PL"/>
              </w:rPr>
            </w:pPr>
            <w:r w:rsidRPr="004B1E29">
              <w:rPr>
                <w:position w:val="0"/>
                <w:sz w:val="22"/>
                <w:szCs w:val="22"/>
                <w:lang w:eastAsia="pl-PL"/>
              </w:rPr>
              <w:t>&lt; 0,001</w:t>
            </w:r>
          </w:p>
        </w:tc>
        <w:tc>
          <w:tcPr>
            <w:tcW w:w="1560" w:type="dxa"/>
          </w:tcPr>
          <w:p w:rsidR="004B1E29" w:rsidRPr="004B1E29" w:rsidRDefault="004B1E29" w:rsidP="004B1E29">
            <w:pPr>
              <w:suppressAutoHyphens w:val="0"/>
              <w:spacing w:line="240" w:lineRule="auto"/>
              <w:ind w:leftChars="0" w:left="0" w:right="3292" w:firstLineChars="0" w:firstLine="0"/>
              <w:jc w:val="center"/>
              <w:textDirection w:val="lrTb"/>
              <w:textAlignment w:val="auto"/>
              <w:outlineLvl w:val="9"/>
              <w:rPr>
                <w:position w:val="0"/>
                <w:sz w:val="22"/>
                <w:szCs w:val="22"/>
                <w:lang w:eastAsia="pl-PL"/>
              </w:rPr>
            </w:pPr>
          </w:p>
        </w:tc>
      </w:tr>
    </w:tbl>
    <w:p w:rsidR="0087691D" w:rsidRPr="0087691D" w:rsidRDefault="0087691D" w:rsidP="00497153">
      <w:pPr>
        <w:keepNext/>
        <w:pBdr>
          <w:top w:val="nil"/>
          <w:left w:val="nil"/>
          <w:bottom w:val="nil"/>
          <w:right w:val="nil"/>
          <w:between w:val="nil"/>
        </w:pBdr>
        <w:suppressAutoHyphens w:val="0"/>
        <w:spacing w:before="100" w:beforeAutospacing="1" w:after="100" w:afterAutospacing="1" w:line="240" w:lineRule="auto"/>
        <w:ind w:leftChars="0" w:left="360" w:firstLineChars="0" w:firstLine="0"/>
        <w:jc w:val="both"/>
        <w:textDirection w:val="lrTb"/>
        <w:textAlignment w:val="baseline"/>
        <w:outlineLvl w:val="9"/>
        <w:rPr>
          <w:rFonts w:eastAsia="Times New Roman"/>
          <w:b/>
          <w:bCs/>
          <w:color w:val="000000"/>
          <w:position w:val="0"/>
          <w:sz w:val="22"/>
          <w:szCs w:val="22"/>
          <w:u w:val="single"/>
          <w:lang w:eastAsia="pl-PL"/>
        </w:rPr>
      </w:pPr>
    </w:p>
    <w:p w:rsidR="0087691D" w:rsidRDefault="0087691D" w:rsidP="00497153">
      <w:pPr>
        <w:keepNext/>
        <w:pBdr>
          <w:top w:val="nil"/>
          <w:left w:val="nil"/>
          <w:bottom w:val="nil"/>
          <w:right w:val="nil"/>
          <w:between w:val="nil"/>
        </w:pBdr>
        <w:spacing w:before="280" w:after="240" w:line="290" w:lineRule="auto"/>
        <w:ind w:leftChars="0" w:left="0" w:firstLineChars="0" w:firstLine="0"/>
        <w:jc w:val="both"/>
        <w:rPr>
          <w:b/>
          <w:color w:val="000000"/>
          <w:highlight w:val="lightGray"/>
        </w:rPr>
      </w:pPr>
      <w:r>
        <w:rPr>
          <w:b/>
          <w:color w:val="000000"/>
          <w:u w:val="single"/>
        </w:rPr>
        <w:t>Opis oferty stanowi załącznik do oferty.</w:t>
      </w:r>
    </w:p>
    <w:p w:rsidR="00590043" w:rsidRDefault="00BC7330">
      <w:pPr>
        <w:keepNext/>
        <w:numPr>
          <w:ilvl w:val="0"/>
          <w:numId w:val="2"/>
        </w:numPr>
        <w:pBdr>
          <w:top w:val="nil"/>
          <w:left w:val="nil"/>
          <w:bottom w:val="nil"/>
          <w:right w:val="nil"/>
          <w:between w:val="nil"/>
        </w:pBdr>
        <w:spacing w:before="280" w:after="140" w:line="290" w:lineRule="auto"/>
        <w:ind w:left="0" w:hanging="2"/>
        <w:jc w:val="both"/>
        <w:rPr>
          <w:b/>
          <w:color w:val="000000"/>
          <w:highlight w:val="lightGray"/>
        </w:rPr>
      </w:pPr>
      <w:r>
        <w:rPr>
          <w:b/>
          <w:color w:val="000000"/>
          <w:highlight w:val="lightGray"/>
        </w:rPr>
        <w:t>Termin związania ofertą</w:t>
      </w:r>
    </w:p>
    <w:p w:rsidR="00590043" w:rsidRDefault="00BC7330">
      <w:p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Termin związania niniejszą ofertą wynosi 30 dni od upływu ostatecznego terminu składania ofert określonego w Zapytaniu Ofertowym.</w:t>
      </w:r>
    </w:p>
    <w:p w:rsidR="00590043" w:rsidRDefault="00BC7330">
      <w:pPr>
        <w:keepNext/>
        <w:numPr>
          <w:ilvl w:val="0"/>
          <w:numId w:val="2"/>
        </w:numPr>
        <w:pBdr>
          <w:top w:val="nil"/>
          <w:left w:val="nil"/>
          <w:bottom w:val="nil"/>
          <w:right w:val="nil"/>
          <w:between w:val="nil"/>
        </w:pBdr>
        <w:spacing w:before="280" w:after="140" w:line="290" w:lineRule="auto"/>
        <w:ind w:left="0" w:hanging="2"/>
        <w:jc w:val="both"/>
        <w:rPr>
          <w:b/>
          <w:color w:val="000000"/>
          <w:highlight w:val="lightGray"/>
        </w:rPr>
      </w:pPr>
      <w:r>
        <w:rPr>
          <w:b/>
          <w:color w:val="000000"/>
          <w:highlight w:val="lightGray"/>
        </w:rPr>
        <w:t>Osoba kontaktowa ze strony Wykonawcy</w:t>
      </w:r>
    </w:p>
    <w:p w:rsidR="00590043" w:rsidRDefault="00BC7330">
      <w:pPr>
        <w:numPr>
          <w:ilvl w:val="1"/>
          <w:numId w:val="2"/>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 [•], telefon [•]……………………, e-mail [•].</w:t>
      </w:r>
    </w:p>
    <w:p w:rsidR="00590043" w:rsidRDefault="00BC7330">
      <w:pPr>
        <w:keepNext/>
        <w:numPr>
          <w:ilvl w:val="0"/>
          <w:numId w:val="2"/>
        </w:numPr>
        <w:pBdr>
          <w:top w:val="nil"/>
          <w:left w:val="nil"/>
          <w:bottom w:val="nil"/>
          <w:right w:val="nil"/>
          <w:between w:val="nil"/>
        </w:pBdr>
        <w:spacing w:before="280" w:after="140" w:line="290" w:lineRule="auto"/>
        <w:ind w:left="0" w:hanging="2"/>
        <w:jc w:val="both"/>
        <w:rPr>
          <w:b/>
          <w:color w:val="000000"/>
          <w:highlight w:val="lightGray"/>
        </w:rPr>
      </w:pPr>
      <w:r>
        <w:rPr>
          <w:b/>
          <w:color w:val="000000"/>
          <w:highlight w:val="lightGray"/>
        </w:rPr>
        <w:t>Oświadczenia Wykonawcy</w:t>
      </w:r>
    </w:p>
    <w:p w:rsidR="00590043" w:rsidRDefault="00BC7330">
      <w:pPr>
        <w:numPr>
          <w:ilvl w:val="1"/>
          <w:numId w:val="2"/>
        </w:numPr>
        <w:pBdr>
          <w:top w:val="nil"/>
          <w:left w:val="nil"/>
          <w:bottom w:val="nil"/>
          <w:right w:val="nil"/>
          <w:between w:val="nil"/>
        </w:pBdr>
        <w:spacing w:after="140" w:line="290" w:lineRule="auto"/>
        <w:ind w:left="0" w:hanging="2"/>
        <w:jc w:val="both"/>
        <w:rPr>
          <w:color w:val="000000"/>
          <w:sz w:val="22"/>
          <w:szCs w:val="22"/>
        </w:rPr>
      </w:pPr>
      <w:r>
        <w:rPr>
          <w:b/>
          <w:color w:val="000000"/>
          <w:sz w:val="22"/>
          <w:szCs w:val="22"/>
        </w:rPr>
        <w:t>Wykonawca oświadcza, że zapoznał się z Zapytaniem Ofertowym, w tym w szczególności z warunkami realizacji Zamówienia zawartymi w punkcie 13 Zapytania Ofertowego, i nie wnosi do niego żadnych zastrzeżeń oraz posiada wszelkie informacje konieczne do przygotowania niniejszej oferty i wykonania Zamówienia.</w:t>
      </w:r>
    </w:p>
    <w:p w:rsidR="00590043" w:rsidRDefault="00BC7330">
      <w:pPr>
        <w:numPr>
          <w:ilvl w:val="1"/>
          <w:numId w:val="2"/>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 xml:space="preserve">Wykonawca oświadcza, że: </w:t>
      </w:r>
    </w:p>
    <w:p w:rsidR="00590043" w:rsidRDefault="00BC7330">
      <w:pPr>
        <w:numPr>
          <w:ilvl w:val="0"/>
          <w:numId w:val="1"/>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 xml:space="preserve">Posiada uprawnienia do wykonywania określonej działalności lub czynności, jeżeli przepisy prawa nakładają obowiązek ich posiadania;  </w:t>
      </w:r>
    </w:p>
    <w:p w:rsidR="00590043" w:rsidRDefault="00BC7330">
      <w:pPr>
        <w:numPr>
          <w:ilvl w:val="0"/>
          <w:numId w:val="1"/>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 xml:space="preserve">posiada niezbędną wiedzę, doświadczenie oraz potencjał techniczny i ludzki do wykonania Zamówienia; </w:t>
      </w:r>
    </w:p>
    <w:p w:rsidR="00590043" w:rsidRDefault="00BC7330">
      <w:p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 xml:space="preserve">c.  </w:t>
      </w:r>
      <w:r>
        <w:rPr>
          <w:color w:val="000000"/>
          <w:sz w:val="22"/>
          <w:szCs w:val="22"/>
        </w:rPr>
        <w:tab/>
        <w:t xml:space="preserve">znajduje się w sytuacji ekonomicznej i finansowej zapewniającej wykonanie Zamówienia; </w:t>
      </w:r>
      <w:bookmarkStart w:id="4" w:name="_GoBack"/>
      <w:bookmarkEnd w:id="4"/>
    </w:p>
    <w:p w:rsidR="00590043" w:rsidRDefault="00BC7330">
      <w:p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 xml:space="preserve">d. </w:t>
      </w:r>
      <w:r>
        <w:rPr>
          <w:color w:val="000000"/>
          <w:sz w:val="22"/>
          <w:szCs w:val="22"/>
        </w:rPr>
        <w:tab/>
        <w:t xml:space="preserve">nie zalega z opłacaniem podatków, opłat oraz składek na ubezpieczenia społeczne. </w:t>
      </w:r>
    </w:p>
    <w:p w:rsidR="00590043" w:rsidRDefault="00BC7330">
      <w:pPr>
        <w:numPr>
          <w:ilvl w:val="1"/>
          <w:numId w:val="2"/>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W przypadku uznania niniejszej oferty za najkorzystniejszą, Wykonawca zobowiązuje się do realizacji zamówienia w terminie i miejscu wynikającym z zapytania ofertowego.</w:t>
      </w:r>
    </w:p>
    <w:p w:rsidR="00590043" w:rsidRDefault="00BC7330">
      <w:pPr>
        <w:numPr>
          <w:ilvl w:val="1"/>
          <w:numId w:val="2"/>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lastRenderedPageBreak/>
        <w:t>Wykonawca podejmuje się wykonania Zamówienia opisanego w Zapytaniu Ofertowym, zgodnie z wymogami Zapytania Ofertowego, obowiązującymi przepisami i należytą starannością.</w:t>
      </w:r>
    </w:p>
    <w:p w:rsidR="00590043" w:rsidRDefault="00BC7330">
      <w:pPr>
        <w:numPr>
          <w:ilvl w:val="1"/>
          <w:numId w:val="2"/>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Wykonawca oświadcza, że:</w:t>
      </w:r>
    </w:p>
    <w:p w:rsidR="00590043" w:rsidRDefault="00BC7330">
      <w:pPr>
        <w:numPr>
          <w:ilvl w:val="2"/>
          <w:numId w:val="2"/>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oferowany produkt jest zgodny ze specyfikacją określoną w opisie przedmiotu zamówienia w każdym w wymienionych tam parametrów,</w:t>
      </w:r>
    </w:p>
    <w:p w:rsidR="00590043" w:rsidRDefault="00BC7330">
      <w:pPr>
        <w:numPr>
          <w:ilvl w:val="2"/>
          <w:numId w:val="2"/>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dostarczy produkt w terminie określonym w Zapytaniu Ofertowym,</w:t>
      </w:r>
    </w:p>
    <w:p w:rsidR="00590043" w:rsidRDefault="00BC7330">
      <w:pPr>
        <w:numPr>
          <w:ilvl w:val="2"/>
          <w:numId w:val="2"/>
        </w:numPr>
        <w:pBdr>
          <w:top w:val="nil"/>
          <w:left w:val="nil"/>
          <w:bottom w:val="nil"/>
          <w:right w:val="nil"/>
          <w:between w:val="nil"/>
        </w:pBdr>
        <w:spacing w:after="140" w:line="290" w:lineRule="auto"/>
        <w:ind w:left="0" w:hanging="2"/>
        <w:jc w:val="both"/>
        <w:rPr>
          <w:color w:val="000000"/>
          <w:sz w:val="22"/>
          <w:szCs w:val="22"/>
        </w:rPr>
      </w:pPr>
      <w:bookmarkStart w:id="5" w:name="_heading=h.1fob9te" w:colFirst="0" w:colLast="0"/>
      <w:bookmarkEnd w:id="5"/>
      <w:r>
        <w:rPr>
          <w:color w:val="000000"/>
          <w:sz w:val="22"/>
          <w:szCs w:val="22"/>
        </w:rPr>
        <w:t>Wykonawca nie jest podmiotem powiązanym z Zamawiającym, podlegającym wykluczeniu z udziału w postępowaniu o udzielenie zamówienia, zgodnie z pkt</w:t>
      </w:r>
      <w:r w:rsidR="00497153">
        <w:rPr>
          <w:color w:val="000000"/>
          <w:sz w:val="22"/>
          <w:szCs w:val="22"/>
        </w:rPr>
        <w:t>.</w:t>
      </w:r>
      <w:r>
        <w:rPr>
          <w:color w:val="000000"/>
          <w:sz w:val="22"/>
          <w:szCs w:val="22"/>
        </w:rPr>
        <w:t xml:space="preserve"> 5 Zapytania Ofertowego.</w:t>
      </w:r>
    </w:p>
    <w:p w:rsidR="00590043" w:rsidRDefault="00BC7330">
      <w:pPr>
        <w:numPr>
          <w:ilvl w:val="1"/>
          <w:numId w:val="2"/>
        </w:numPr>
        <w:pBdr>
          <w:top w:val="nil"/>
          <w:left w:val="nil"/>
          <w:bottom w:val="nil"/>
          <w:right w:val="nil"/>
          <w:between w:val="nil"/>
        </w:pBdr>
        <w:spacing w:after="140" w:line="290" w:lineRule="auto"/>
        <w:ind w:left="0" w:hanging="2"/>
        <w:jc w:val="both"/>
        <w:rPr>
          <w:b/>
          <w:color w:val="000000"/>
          <w:sz w:val="22"/>
          <w:szCs w:val="22"/>
        </w:rPr>
      </w:pPr>
      <w:r>
        <w:rPr>
          <w:b/>
          <w:color w:val="000000"/>
          <w:sz w:val="22"/>
          <w:szCs w:val="22"/>
        </w:rPr>
        <w:t>Dokumenty stanowiące załączniki do niniejszej oferty stanowią jej integralną część.</w:t>
      </w:r>
    </w:p>
    <w:p w:rsidR="00590043" w:rsidRDefault="00590043">
      <w:pPr>
        <w:widowControl w:val="0"/>
        <w:pBdr>
          <w:top w:val="nil"/>
          <w:left w:val="nil"/>
          <w:bottom w:val="nil"/>
          <w:right w:val="nil"/>
          <w:between w:val="nil"/>
        </w:pBdr>
        <w:spacing w:after="140" w:line="290" w:lineRule="auto"/>
        <w:ind w:left="0" w:hanging="2"/>
        <w:jc w:val="both"/>
        <w:rPr>
          <w:color w:val="000000"/>
          <w:sz w:val="22"/>
          <w:szCs w:val="22"/>
        </w:rPr>
      </w:pPr>
    </w:p>
    <w:p w:rsidR="00590043" w:rsidRDefault="00BC7330">
      <w:pPr>
        <w:widowControl w:val="0"/>
        <w:pBdr>
          <w:top w:val="nil"/>
          <w:left w:val="nil"/>
          <w:bottom w:val="nil"/>
          <w:right w:val="nil"/>
          <w:between w:val="nil"/>
        </w:pBdr>
        <w:spacing w:after="140" w:line="290" w:lineRule="auto"/>
        <w:ind w:left="0" w:hanging="2"/>
        <w:jc w:val="both"/>
        <w:rPr>
          <w:color w:val="000000"/>
          <w:sz w:val="22"/>
          <w:szCs w:val="22"/>
        </w:rPr>
      </w:pPr>
      <w:r>
        <w:rPr>
          <w:b/>
          <w:color w:val="000000"/>
          <w:sz w:val="22"/>
          <w:szCs w:val="22"/>
        </w:rPr>
        <w:t>Za Wykonawcę</w:t>
      </w:r>
      <w:r>
        <w:rPr>
          <w:color w:val="000000"/>
          <w:sz w:val="22"/>
          <w:szCs w:val="22"/>
        </w:rPr>
        <w:t>:</w:t>
      </w:r>
    </w:p>
    <w:p w:rsidR="00590043" w:rsidRDefault="00590043">
      <w:pPr>
        <w:widowControl w:val="0"/>
        <w:pBdr>
          <w:top w:val="nil"/>
          <w:left w:val="nil"/>
          <w:bottom w:val="nil"/>
          <w:right w:val="nil"/>
          <w:between w:val="nil"/>
        </w:pBdr>
        <w:spacing w:after="140" w:line="290" w:lineRule="auto"/>
        <w:ind w:left="0" w:hanging="2"/>
        <w:jc w:val="both"/>
        <w:rPr>
          <w:color w:val="000000"/>
          <w:sz w:val="22"/>
          <w:szCs w:val="22"/>
        </w:rPr>
      </w:pPr>
    </w:p>
    <w:p w:rsidR="00590043" w:rsidRDefault="00BC7330">
      <w:pPr>
        <w:widowControl w:val="0"/>
        <w:pBdr>
          <w:top w:val="nil"/>
          <w:left w:val="nil"/>
          <w:bottom w:val="nil"/>
          <w:right w:val="nil"/>
          <w:between w:val="nil"/>
        </w:pBdr>
        <w:spacing w:after="140" w:line="290" w:lineRule="auto"/>
        <w:ind w:left="0" w:hanging="2"/>
        <w:jc w:val="both"/>
        <w:rPr>
          <w:color w:val="000000"/>
          <w:sz w:val="22"/>
          <w:szCs w:val="22"/>
        </w:rPr>
      </w:pPr>
      <w:r>
        <w:rPr>
          <w:color w:val="000000"/>
          <w:sz w:val="22"/>
          <w:szCs w:val="22"/>
        </w:rPr>
        <w:t>___________________________</w:t>
      </w:r>
    </w:p>
    <w:p w:rsidR="00590043" w:rsidRDefault="00BC7330">
      <w:pPr>
        <w:widowControl w:val="0"/>
        <w:pBdr>
          <w:top w:val="nil"/>
          <w:left w:val="nil"/>
          <w:bottom w:val="nil"/>
          <w:right w:val="nil"/>
          <w:between w:val="nil"/>
        </w:pBdr>
        <w:spacing w:after="140" w:line="290" w:lineRule="auto"/>
        <w:ind w:left="0" w:hanging="2"/>
        <w:jc w:val="both"/>
        <w:rPr>
          <w:color w:val="000000"/>
          <w:sz w:val="22"/>
          <w:szCs w:val="22"/>
        </w:rPr>
      </w:pPr>
      <w:r>
        <w:rPr>
          <w:color w:val="000000"/>
          <w:sz w:val="22"/>
          <w:szCs w:val="22"/>
        </w:rPr>
        <w:t>[•]</w:t>
      </w:r>
    </w:p>
    <w:p w:rsidR="00590043" w:rsidRDefault="00BC7330">
      <w:pPr>
        <w:widowControl w:val="0"/>
        <w:pBdr>
          <w:top w:val="nil"/>
          <w:left w:val="nil"/>
          <w:bottom w:val="nil"/>
          <w:right w:val="nil"/>
          <w:between w:val="nil"/>
        </w:pBdr>
        <w:spacing w:after="140" w:line="290" w:lineRule="auto"/>
        <w:ind w:left="0" w:hanging="2"/>
        <w:jc w:val="both"/>
        <w:rPr>
          <w:b/>
          <w:color w:val="000000"/>
          <w:sz w:val="22"/>
          <w:szCs w:val="22"/>
        </w:rPr>
      </w:pPr>
      <w:r>
        <w:rPr>
          <w:b/>
          <w:color w:val="000000"/>
          <w:sz w:val="22"/>
          <w:szCs w:val="22"/>
        </w:rPr>
        <w:t>Załączniki:</w:t>
      </w:r>
    </w:p>
    <w:p w:rsidR="00590043" w:rsidRDefault="00BC7330">
      <w:pPr>
        <w:numPr>
          <w:ilvl w:val="0"/>
          <w:numId w:val="4"/>
        </w:numPr>
        <w:pBdr>
          <w:top w:val="nil"/>
          <w:left w:val="nil"/>
          <w:bottom w:val="nil"/>
          <w:right w:val="nil"/>
          <w:between w:val="nil"/>
        </w:pBdr>
        <w:tabs>
          <w:tab w:val="left" w:pos="1123"/>
        </w:tabs>
        <w:spacing w:after="40" w:line="290" w:lineRule="auto"/>
        <w:ind w:left="0" w:hanging="2"/>
        <w:jc w:val="both"/>
        <w:rPr>
          <w:b/>
          <w:color w:val="000000"/>
          <w:sz w:val="18"/>
          <w:szCs w:val="18"/>
        </w:rPr>
      </w:pPr>
      <w:r>
        <w:rPr>
          <w:b/>
          <w:color w:val="000000"/>
          <w:sz w:val="18"/>
          <w:szCs w:val="18"/>
        </w:rPr>
        <w:t xml:space="preserve">Odpis z KRS Wykonawcy / Odpis z CEIDG Wykonawcy / dokument rejestrowy lub inny urzędowy dokument wskazującym osoby </w:t>
      </w:r>
      <w:r>
        <w:rPr>
          <w:b/>
          <w:sz w:val="18"/>
          <w:szCs w:val="18"/>
        </w:rPr>
        <w:t>uprawnione</w:t>
      </w:r>
      <w:r>
        <w:rPr>
          <w:b/>
          <w:color w:val="000000"/>
          <w:sz w:val="18"/>
          <w:szCs w:val="18"/>
        </w:rPr>
        <w:t xml:space="preserve"> do reprezentacji- właściwy dla Wykonawcy - </w:t>
      </w:r>
      <w:r>
        <w:rPr>
          <w:b/>
          <w:sz w:val="18"/>
          <w:szCs w:val="18"/>
        </w:rPr>
        <w:t>zgodnie</w:t>
      </w:r>
      <w:r>
        <w:rPr>
          <w:b/>
          <w:color w:val="000000"/>
          <w:sz w:val="18"/>
          <w:szCs w:val="18"/>
        </w:rPr>
        <w:t xml:space="preserve"> z treścią zapytania ofertowego;</w:t>
      </w:r>
    </w:p>
    <w:p w:rsidR="00590043" w:rsidRDefault="00BC7330">
      <w:pPr>
        <w:numPr>
          <w:ilvl w:val="0"/>
          <w:numId w:val="4"/>
        </w:numPr>
        <w:pBdr>
          <w:top w:val="nil"/>
          <w:left w:val="nil"/>
          <w:bottom w:val="nil"/>
          <w:right w:val="nil"/>
          <w:between w:val="nil"/>
        </w:pBdr>
        <w:tabs>
          <w:tab w:val="left" w:pos="1123"/>
        </w:tabs>
        <w:spacing w:after="40" w:line="290" w:lineRule="auto"/>
        <w:ind w:left="0" w:hanging="2"/>
        <w:jc w:val="both"/>
        <w:rPr>
          <w:b/>
          <w:color w:val="000000"/>
          <w:sz w:val="18"/>
          <w:szCs w:val="18"/>
        </w:rPr>
      </w:pPr>
      <w:r>
        <w:rPr>
          <w:b/>
          <w:color w:val="000000"/>
          <w:sz w:val="18"/>
          <w:szCs w:val="18"/>
        </w:rPr>
        <w:t>Pełnomocnictwo (jeśli oferta składana jest przez pełnomocnika);</w:t>
      </w:r>
    </w:p>
    <w:p w:rsidR="00590043" w:rsidRDefault="00BC7330">
      <w:pPr>
        <w:numPr>
          <w:ilvl w:val="0"/>
          <w:numId w:val="4"/>
        </w:numPr>
        <w:pBdr>
          <w:top w:val="nil"/>
          <w:left w:val="nil"/>
          <w:bottom w:val="nil"/>
          <w:right w:val="nil"/>
          <w:between w:val="nil"/>
        </w:pBdr>
        <w:tabs>
          <w:tab w:val="left" w:pos="1123"/>
        </w:tabs>
        <w:spacing w:after="40" w:line="290" w:lineRule="auto"/>
        <w:ind w:left="0" w:hanging="2"/>
        <w:jc w:val="both"/>
        <w:rPr>
          <w:b/>
          <w:color w:val="000000"/>
          <w:sz w:val="18"/>
          <w:szCs w:val="18"/>
        </w:rPr>
      </w:pPr>
      <w:r>
        <w:rPr>
          <w:b/>
          <w:color w:val="000000"/>
          <w:sz w:val="18"/>
          <w:szCs w:val="18"/>
        </w:rPr>
        <w:t>Opis oferty.</w:t>
      </w:r>
    </w:p>
    <w:p w:rsidR="00590043" w:rsidRDefault="00590043">
      <w:pPr>
        <w:pBdr>
          <w:top w:val="nil"/>
          <w:left w:val="nil"/>
          <w:bottom w:val="nil"/>
          <w:right w:val="nil"/>
          <w:between w:val="nil"/>
        </w:pBdr>
        <w:tabs>
          <w:tab w:val="left" w:pos="1123"/>
        </w:tabs>
        <w:spacing w:after="40" w:line="290" w:lineRule="auto"/>
        <w:ind w:left="0" w:hanging="2"/>
        <w:jc w:val="both"/>
        <w:rPr>
          <w:color w:val="000000"/>
          <w:sz w:val="18"/>
          <w:szCs w:val="18"/>
        </w:rPr>
      </w:pPr>
    </w:p>
    <w:sectPr w:rsidR="00590043">
      <w:headerReference w:type="even" r:id="rId8"/>
      <w:headerReference w:type="default" r:id="rId9"/>
      <w:footerReference w:type="even" r:id="rId10"/>
      <w:footerReference w:type="default" r:id="rId11"/>
      <w:headerReference w:type="first" r:id="rId12"/>
      <w:footerReference w:type="first" r:id="rId13"/>
      <w:pgSz w:w="11900" w:h="16840"/>
      <w:pgMar w:top="1417" w:right="1701" w:bottom="1417" w:left="1701"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4ED0" w:rsidRDefault="003A4ED0">
      <w:pPr>
        <w:spacing w:line="240" w:lineRule="auto"/>
        <w:ind w:left="0" w:hanging="2"/>
      </w:pPr>
      <w:r>
        <w:separator/>
      </w:r>
    </w:p>
  </w:endnote>
  <w:endnote w:type="continuationSeparator" w:id="0">
    <w:p w:rsidR="003A4ED0" w:rsidRDefault="003A4ED0">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Noto Sans Symbols">
    <w:altName w:val="Calibri"/>
    <w:charset w:val="00"/>
    <w:family w:val="auto"/>
    <w:pitch w:val="default"/>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0043" w:rsidRDefault="00590043">
    <w:pPr>
      <w:pBdr>
        <w:top w:val="nil"/>
        <w:left w:val="nil"/>
        <w:bottom w:val="nil"/>
        <w:right w:val="nil"/>
        <w:between w:val="nil"/>
      </w:pBdr>
      <w:tabs>
        <w:tab w:val="center" w:pos="4536"/>
        <w:tab w:val="right" w:pos="9072"/>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0043" w:rsidRDefault="00590043">
    <w:pPr>
      <w:pBdr>
        <w:top w:val="nil"/>
        <w:left w:val="nil"/>
        <w:bottom w:val="nil"/>
        <w:right w:val="nil"/>
        <w:between w:val="nil"/>
      </w:pBdr>
      <w:tabs>
        <w:tab w:val="center" w:pos="4320"/>
        <w:tab w:val="right" w:pos="8640"/>
      </w:tabs>
      <w:spacing w:line="240" w:lineRule="auto"/>
      <w:ind w:left="0" w:hanging="2"/>
      <w:jc w:val="center"/>
      <w:rPr>
        <w:rFonts w:ascii="Century Gothic" w:eastAsia="Century Gothic" w:hAnsi="Century Gothic" w:cs="Century Gothic"/>
        <w:color w:val="7F7F7F"/>
        <w:sz w:val="16"/>
        <w:szCs w:val="16"/>
      </w:rPr>
    </w:pPr>
  </w:p>
  <w:p w:rsidR="00590043" w:rsidRDefault="00590043">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p w:rsidR="00590043" w:rsidRDefault="00BC7330">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r>
      <w:rPr>
        <w:noProof/>
      </w:rPr>
      <mc:AlternateContent>
        <mc:Choice Requires="wpg">
          <w:drawing>
            <wp:anchor distT="0" distB="0" distL="114300" distR="114300" simplePos="0" relativeHeight="251659264" behindDoc="0" locked="0" layoutInCell="1" hidden="0" allowOverlap="1">
              <wp:simplePos x="0" y="0"/>
              <wp:positionH relativeFrom="column">
                <wp:posOffset>8826500</wp:posOffset>
              </wp:positionH>
              <wp:positionV relativeFrom="paragraph">
                <wp:posOffset>0</wp:posOffset>
              </wp:positionV>
              <wp:extent cx="294003" cy="755015"/>
              <wp:effectExtent l="0" t="0" r="0" b="0"/>
              <wp:wrapNone/>
              <wp:docPr id="1036" name="Łącznik prosty ze strzałką 1036"/>
              <wp:cNvGraphicFramePr/>
              <a:graphic xmlns:a="http://schemas.openxmlformats.org/drawingml/2006/main">
                <a:graphicData uri="http://schemas.microsoft.com/office/word/2010/wordprocessingShape">
                  <wps:wsp>
                    <wps:cNvCnPr/>
                    <wps:spPr>
                      <a:xfrm rot="10800000">
                        <a:off x="5227573" y="3431068"/>
                        <a:ext cx="236855" cy="697865"/>
                      </a:xfrm>
                      <a:prstGeom prst="straightConnector1">
                        <a:avLst/>
                      </a:prstGeom>
                      <a:solidFill>
                        <a:srgbClr val="FFFFFF"/>
                      </a:solidFill>
                      <a:ln w="9525" cap="flat" cmpd="sng">
                        <a:solidFill>
                          <a:srgbClr val="000000"/>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8826500</wp:posOffset>
              </wp:positionH>
              <wp:positionV relativeFrom="paragraph">
                <wp:posOffset>0</wp:posOffset>
              </wp:positionV>
              <wp:extent cx="294003" cy="755015"/>
              <wp:effectExtent b="0" l="0" r="0" t="0"/>
              <wp:wrapNone/>
              <wp:docPr id="1036"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294003" cy="755015"/>
                      </a:xfrm>
                      <a:prstGeom prst="rect"/>
                      <a:ln/>
                    </pic:spPr>
                  </pic:pic>
                </a:graphicData>
              </a:graphic>
            </wp:anchor>
          </w:drawing>
        </mc:Fallback>
      </mc:AlternateContent>
    </w:r>
    <w:r w:rsidR="004B1E29">
      <w:rPr>
        <w:color w:val="404040"/>
        <w:sz w:val="20"/>
        <w:szCs w:val="20"/>
      </w:rPr>
      <w:t>SDM-WS/72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0043" w:rsidRDefault="00590043">
    <w:pPr>
      <w:pBdr>
        <w:top w:val="nil"/>
        <w:left w:val="nil"/>
        <w:bottom w:val="nil"/>
        <w:right w:val="nil"/>
        <w:between w:val="nil"/>
      </w:pBdr>
      <w:tabs>
        <w:tab w:val="center" w:pos="4320"/>
        <w:tab w:val="right" w:pos="8640"/>
      </w:tabs>
      <w:spacing w:line="240" w:lineRule="auto"/>
      <w:ind w:left="0" w:hanging="2"/>
      <w:jc w:val="center"/>
      <w:rPr>
        <w:rFonts w:ascii="Century Gothic" w:eastAsia="Century Gothic" w:hAnsi="Century Gothic" w:cs="Century Gothic"/>
        <w:color w:val="7F7F7F"/>
        <w:sz w:val="16"/>
        <w:szCs w:val="16"/>
      </w:rPr>
    </w:pPr>
  </w:p>
  <w:p w:rsidR="00590043" w:rsidRDefault="00590043">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4ED0" w:rsidRDefault="003A4ED0">
      <w:pPr>
        <w:spacing w:line="240" w:lineRule="auto"/>
        <w:ind w:left="0" w:hanging="2"/>
      </w:pPr>
      <w:r>
        <w:separator/>
      </w:r>
    </w:p>
  </w:footnote>
  <w:footnote w:type="continuationSeparator" w:id="0">
    <w:p w:rsidR="003A4ED0" w:rsidRDefault="003A4ED0">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0043" w:rsidRDefault="00590043">
    <w:pPr>
      <w:pBdr>
        <w:top w:val="nil"/>
        <w:left w:val="nil"/>
        <w:bottom w:val="nil"/>
        <w:right w:val="nil"/>
        <w:between w:val="nil"/>
      </w:pBdr>
      <w:tabs>
        <w:tab w:val="center" w:pos="4320"/>
        <w:tab w:val="right" w:pos="8640"/>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0043" w:rsidRDefault="003D04D6">
    <w:pPr>
      <w:pBdr>
        <w:top w:val="nil"/>
        <w:left w:val="nil"/>
        <w:bottom w:val="nil"/>
        <w:right w:val="nil"/>
        <w:between w:val="nil"/>
      </w:pBdr>
      <w:tabs>
        <w:tab w:val="center" w:pos="4320"/>
        <w:tab w:val="right" w:pos="8640"/>
      </w:tabs>
      <w:spacing w:line="240" w:lineRule="auto"/>
      <w:ind w:left="1" w:hanging="3"/>
      <w:rPr>
        <w:color w:val="000000"/>
      </w:rPr>
    </w:pPr>
    <w:r>
      <w:rPr>
        <w:b/>
        <w:bCs/>
        <w:noProof/>
        <w:color w:val="000000"/>
        <w:sz w:val="28"/>
        <w:szCs w:val="28"/>
        <w:bdr w:val="none" w:sz="0" w:space="0" w:color="auto" w:frame="1"/>
      </w:rPr>
      <w:drawing>
        <wp:inline distT="0" distB="0" distL="0" distR="0" wp14:anchorId="573FD0A7" wp14:editId="46346B1D">
          <wp:extent cx="5396230" cy="701272"/>
          <wp:effectExtent l="0" t="0" r="0" b="381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6230" cy="701272"/>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0043" w:rsidRDefault="00590043">
    <w:pPr>
      <w:pBdr>
        <w:top w:val="nil"/>
        <w:left w:val="nil"/>
        <w:bottom w:val="nil"/>
        <w:right w:val="nil"/>
        <w:between w:val="nil"/>
      </w:pBdr>
      <w:spacing w:after="120" w:line="240" w:lineRule="auto"/>
      <w:ind w:left="0" w:hanging="2"/>
      <w:jc w:val="center"/>
      <w:rPr>
        <w:rFonts w:ascii="Times New Roman" w:eastAsia="Times New Roman" w:hAnsi="Times New Roman" w:cs="Times New Roman"/>
        <w:color w:val="548DD4"/>
      </w:rPr>
    </w:pPr>
  </w:p>
  <w:p w:rsidR="00590043" w:rsidRDefault="00590043">
    <w:pPr>
      <w:pBdr>
        <w:top w:val="nil"/>
        <w:left w:val="nil"/>
        <w:bottom w:val="nil"/>
        <w:right w:val="nil"/>
        <w:between w:val="nil"/>
      </w:pBdr>
      <w:tabs>
        <w:tab w:val="center" w:pos="4320"/>
        <w:tab w:val="right" w:pos="8640"/>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754A0"/>
    <w:multiLevelType w:val="multilevel"/>
    <w:tmpl w:val="74F8CE9E"/>
    <w:lvl w:ilvl="0">
      <w:start w:val="1"/>
      <w:numFmt w:val="decimal"/>
      <w:pStyle w:val="Nagwek1Hoofdstukkop"/>
      <w:lvlText w:val="%1."/>
      <w:lvlJc w:val="left"/>
      <w:pPr>
        <w:tabs>
          <w:tab w:val="num" w:pos="720"/>
        </w:tabs>
        <w:ind w:left="720" w:hanging="720"/>
      </w:pPr>
    </w:lvl>
    <w:lvl w:ilvl="1">
      <w:start w:val="1"/>
      <w:numFmt w:val="decimal"/>
      <w:pStyle w:val="Nagwek2"/>
      <w:lvlText w:val="%2."/>
      <w:lvlJc w:val="left"/>
      <w:pPr>
        <w:tabs>
          <w:tab w:val="num" w:pos="1440"/>
        </w:tabs>
        <w:ind w:left="1440" w:hanging="720"/>
      </w:pPr>
    </w:lvl>
    <w:lvl w:ilvl="2">
      <w:start w:val="1"/>
      <w:numFmt w:val="decimal"/>
      <w:pStyle w:val="Nagwek3"/>
      <w:lvlText w:val="%3."/>
      <w:lvlJc w:val="left"/>
      <w:pPr>
        <w:tabs>
          <w:tab w:val="num" w:pos="2160"/>
        </w:tabs>
        <w:ind w:left="2160" w:hanging="720"/>
      </w:pPr>
    </w:lvl>
    <w:lvl w:ilvl="3">
      <w:start w:val="1"/>
      <w:numFmt w:val="decimal"/>
      <w:pStyle w:val="Nagwek4"/>
      <w:lvlText w:val="%4."/>
      <w:lvlJc w:val="left"/>
      <w:pPr>
        <w:tabs>
          <w:tab w:val="num" w:pos="2880"/>
        </w:tabs>
        <w:ind w:left="2880" w:hanging="720"/>
      </w:pPr>
    </w:lvl>
    <w:lvl w:ilvl="4">
      <w:start w:val="1"/>
      <w:numFmt w:val="decimal"/>
      <w:pStyle w:val="Nagwek5"/>
      <w:lvlText w:val="%5."/>
      <w:lvlJc w:val="left"/>
      <w:pPr>
        <w:tabs>
          <w:tab w:val="num" w:pos="3600"/>
        </w:tabs>
        <w:ind w:left="3600" w:hanging="720"/>
      </w:pPr>
    </w:lvl>
    <w:lvl w:ilvl="5">
      <w:start w:val="1"/>
      <w:numFmt w:val="decimal"/>
      <w:pStyle w:val="Nagwek6"/>
      <w:lvlText w:val="%6."/>
      <w:lvlJc w:val="left"/>
      <w:pPr>
        <w:tabs>
          <w:tab w:val="num" w:pos="4320"/>
        </w:tabs>
        <w:ind w:left="4320" w:hanging="720"/>
      </w:pPr>
    </w:lvl>
    <w:lvl w:ilvl="6">
      <w:start w:val="1"/>
      <w:numFmt w:val="decimal"/>
      <w:pStyle w:val="Nagwek7"/>
      <w:lvlText w:val="%7."/>
      <w:lvlJc w:val="left"/>
      <w:pPr>
        <w:tabs>
          <w:tab w:val="num" w:pos="5040"/>
        </w:tabs>
        <w:ind w:left="5040" w:hanging="720"/>
      </w:pPr>
    </w:lvl>
    <w:lvl w:ilvl="7">
      <w:start w:val="1"/>
      <w:numFmt w:val="decimal"/>
      <w:pStyle w:val="Nagwek8"/>
      <w:lvlText w:val="%8."/>
      <w:lvlJc w:val="left"/>
      <w:pPr>
        <w:tabs>
          <w:tab w:val="num" w:pos="5760"/>
        </w:tabs>
        <w:ind w:left="5760" w:hanging="720"/>
      </w:pPr>
    </w:lvl>
    <w:lvl w:ilvl="8">
      <w:start w:val="1"/>
      <w:numFmt w:val="decimal"/>
      <w:pStyle w:val="Nagwek9"/>
      <w:lvlText w:val="%9."/>
      <w:lvlJc w:val="left"/>
      <w:pPr>
        <w:tabs>
          <w:tab w:val="num" w:pos="6480"/>
        </w:tabs>
        <w:ind w:left="6480" w:hanging="720"/>
      </w:pPr>
    </w:lvl>
  </w:abstractNum>
  <w:abstractNum w:abstractNumId="1" w15:restartNumberingAfterBreak="0">
    <w:nsid w:val="09483E7F"/>
    <w:multiLevelType w:val="multilevel"/>
    <w:tmpl w:val="882443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36B35D8"/>
    <w:multiLevelType w:val="multilevel"/>
    <w:tmpl w:val="CF94EA72"/>
    <w:lvl w:ilvl="0">
      <w:start w:val="1"/>
      <w:numFmt w:val="lowerLetter"/>
      <w:pStyle w:val="GJZacznik1"/>
      <w:lvlText w:val="%1."/>
      <w:lvlJc w:val="left"/>
      <w:pPr>
        <w:ind w:left="1607" w:hanging="360"/>
      </w:pPr>
      <w:rPr>
        <w:vertAlign w:val="baseline"/>
      </w:rPr>
    </w:lvl>
    <w:lvl w:ilvl="1">
      <w:start w:val="1"/>
      <w:numFmt w:val="lowerLetter"/>
      <w:pStyle w:val="GJZacznik2"/>
      <w:lvlText w:val="%2."/>
      <w:lvlJc w:val="left"/>
      <w:pPr>
        <w:ind w:left="2327" w:hanging="360"/>
      </w:pPr>
      <w:rPr>
        <w:vertAlign w:val="baseline"/>
      </w:rPr>
    </w:lvl>
    <w:lvl w:ilvl="2">
      <w:start w:val="1"/>
      <w:numFmt w:val="lowerRoman"/>
      <w:pStyle w:val="GJZacznik3"/>
      <w:lvlText w:val="%3."/>
      <w:lvlJc w:val="right"/>
      <w:pPr>
        <w:ind w:left="3047" w:hanging="180"/>
      </w:pPr>
      <w:rPr>
        <w:vertAlign w:val="baseline"/>
      </w:rPr>
    </w:lvl>
    <w:lvl w:ilvl="3">
      <w:start w:val="1"/>
      <w:numFmt w:val="decimal"/>
      <w:pStyle w:val="GJZacznik4"/>
      <w:lvlText w:val="%4."/>
      <w:lvlJc w:val="left"/>
      <w:pPr>
        <w:ind w:left="3767" w:hanging="360"/>
      </w:pPr>
      <w:rPr>
        <w:vertAlign w:val="baseline"/>
      </w:rPr>
    </w:lvl>
    <w:lvl w:ilvl="4">
      <w:start w:val="1"/>
      <w:numFmt w:val="lowerLetter"/>
      <w:pStyle w:val="GJZacznik5"/>
      <w:lvlText w:val="%5."/>
      <w:lvlJc w:val="left"/>
      <w:pPr>
        <w:ind w:left="4487" w:hanging="360"/>
      </w:pPr>
      <w:rPr>
        <w:vertAlign w:val="baseline"/>
      </w:rPr>
    </w:lvl>
    <w:lvl w:ilvl="5">
      <w:start w:val="1"/>
      <w:numFmt w:val="lowerRoman"/>
      <w:pStyle w:val="GJZacznik6"/>
      <w:lvlText w:val="%6."/>
      <w:lvlJc w:val="right"/>
      <w:pPr>
        <w:ind w:left="5207" w:hanging="180"/>
      </w:pPr>
      <w:rPr>
        <w:vertAlign w:val="baseline"/>
      </w:rPr>
    </w:lvl>
    <w:lvl w:ilvl="6">
      <w:start w:val="1"/>
      <w:numFmt w:val="decimal"/>
      <w:lvlText w:val="%7."/>
      <w:lvlJc w:val="left"/>
      <w:pPr>
        <w:ind w:left="5927" w:hanging="360"/>
      </w:pPr>
      <w:rPr>
        <w:vertAlign w:val="baseline"/>
      </w:rPr>
    </w:lvl>
    <w:lvl w:ilvl="7">
      <w:start w:val="1"/>
      <w:numFmt w:val="lowerLetter"/>
      <w:lvlText w:val="%8."/>
      <w:lvlJc w:val="left"/>
      <w:pPr>
        <w:ind w:left="6647" w:hanging="360"/>
      </w:pPr>
      <w:rPr>
        <w:vertAlign w:val="baseline"/>
      </w:rPr>
    </w:lvl>
    <w:lvl w:ilvl="8">
      <w:start w:val="1"/>
      <w:numFmt w:val="lowerRoman"/>
      <w:lvlText w:val="%9."/>
      <w:lvlJc w:val="right"/>
      <w:pPr>
        <w:ind w:left="7367" w:hanging="180"/>
      </w:pPr>
      <w:rPr>
        <w:vertAlign w:val="baseline"/>
      </w:rPr>
    </w:lvl>
  </w:abstractNum>
  <w:abstractNum w:abstractNumId="3" w15:restartNumberingAfterBreak="0">
    <w:nsid w:val="143613B4"/>
    <w:multiLevelType w:val="multilevel"/>
    <w:tmpl w:val="4A9A7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EB3FC5"/>
    <w:multiLevelType w:val="multilevel"/>
    <w:tmpl w:val="5FD258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6E038F"/>
    <w:multiLevelType w:val="multilevel"/>
    <w:tmpl w:val="6FEACD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E632CCC"/>
    <w:multiLevelType w:val="multilevel"/>
    <w:tmpl w:val="9780B6BE"/>
    <w:lvl w:ilvl="0">
      <w:start w:val="1"/>
      <w:numFmt w:val="decimal"/>
      <w:pStyle w:val="GJPoziom1"/>
      <w:lvlText w:val="%1)"/>
      <w:lvlJc w:val="left"/>
      <w:pPr>
        <w:ind w:left="562" w:hanging="562"/>
      </w:pPr>
      <w:rPr>
        <w:rFonts w:ascii="Arial" w:eastAsia="Arial" w:hAnsi="Arial" w:cs="Arial"/>
        <w:sz w:val="16"/>
        <w:szCs w:val="16"/>
        <w:vertAlign w:val="baseline"/>
      </w:rPr>
    </w:lvl>
    <w:lvl w:ilvl="1">
      <w:start w:val="1"/>
      <w:numFmt w:val="lowerLetter"/>
      <w:pStyle w:val="GJPoziom2"/>
      <w:lvlText w:val="%2."/>
      <w:lvlJc w:val="left"/>
      <w:pPr>
        <w:ind w:left="1440" w:hanging="360"/>
      </w:pPr>
      <w:rPr>
        <w:vertAlign w:val="baseline"/>
      </w:rPr>
    </w:lvl>
    <w:lvl w:ilvl="2">
      <w:start w:val="1"/>
      <w:numFmt w:val="lowerRoman"/>
      <w:pStyle w:val="GJPoziom3"/>
      <w:lvlText w:val="%3."/>
      <w:lvlJc w:val="right"/>
      <w:pPr>
        <w:ind w:left="2160" w:hanging="180"/>
      </w:pPr>
      <w:rPr>
        <w:vertAlign w:val="baseline"/>
      </w:rPr>
    </w:lvl>
    <w:lvl w:ilvl="3">
      <w:start w:val="1"/>
      <w:numFmt w:val="decimal"/>
      <w:pStyle w:val="GJPoziom4"/>
      <w:lvlText w:val="%4."/>
      <w:lvlJc w:val="left"/>
      <w:pPr>
        <w:ind w:left="2880" w:hanging="360"/>
      </w:pPr>
      <w:rPr>
        <w:vertAlign w:val="baseline"/>
      </w:rPr>
    </w:lvl>
    <w:lvl w:ilvl="4">
      <w:start w:val="1"/>
      <w:numFmt w:val="lowerLetter"/>
      <w:pStyle w:val="GJPoziom5"/>
      <w:lvlText w:val="%5."/>
      <w:lvlJc w:val="left"/>
      <w:pPr>
        <w:ind w:left="3600" w:hanging="360"/>
      </w:pPr>
      <w:rPr>
        <w:vertAlign w:val="baseline"/>
      </w:rPr>
    </w:lvl>
    <w:lvl w:ilvl="5">
      <w:start w:val="1"/>
      <w:numFmt w:val="lowerRoman"/>
      <w:pStyle w:val="GJPoziom6"/>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42CF42CB"/>
    <w:multiLevelType w:val="multilevel"/>
    <w:tmpl w:val="2E3AC3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8146106"/>
    <w:multiLevelType w:val="multilevel"/>
    <w:tmpl w:val="EF260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9F3682"/>
    <w:multiLevelType w:val="multilevel"/>
    <w:tmpl w:val="A3163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0C2421F"/>
    <w:multiLevelType w:val="multilevel"/>
    <w:tmpl w:val="BED45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22169EC"/>
    <w:multiLevelType w:val="multilevel"/>
    <w:tmpl w:val="A1548970"/>
    <w:lvl w:ilvl="0">
      <w:start w:val="1"/>
      <w:numFmt w:val="decimal"/>
      <w:pStyle w:val="GJStrony"/>
      <w:lvlText w:val="%1"/>
      <w:lvlJc w:val="left"/>
      <w:pPr>
        <w:ind w:left="567" w:hanging="567"/>
      </w:pPr>
      <w:rPr>
        <w:b/>
        <w:i w:val="0"/>
        <w:sz w:val="22"/>
        <w:szCs w:val="22"/>
        <w:vertAlign w:val="baseline"/>
      </w:rPr>
    </w:lvl>
    <w:lvl w:ilvl="1">
      <w:start w:val="1"/>
      <w:numFmt w:val="decimal"/>
      <w:lvlText w:val="%1.%2"/>
      <w:lvlJc w:val="left"/>
      <w:pPr>
        <w:ind w:left="1247" w:hanging="680"/>
      </w:pPr>
      <w:rPr>
        <w:b/>
        <w:i w:val="0"/>
        <w:sz w:val="21"/>
        <w:szCs w:val="21"/>
        <w:vertAlign w:val="baseline"/>
      </w:rPr>
    </w:lvl>
    <w:lvl w:ilvl="2">
      <w:start w:val="1"/>
      <w:numFmt w:val="decimal"/>
      <w:lvlText w:val="%1.%2.%3"/>
      <w:lvlJc w:val="left"/>
      <w:pPr>
        <w:ind w:left="2041" w:hanging="794"/>
      </w:pPr>
      <w:rPr>
        <w:b/>
        <w:i w:val="0"/>
        <w:sz w:val="17"/>
        <w:szCs w:val="17"/>
        <w:vertAlign w:val="baseline"/>
      </w:rPr>
    </w:lvl>
    <w:lvl w:ilvl="3">
      <w:start w:val="1"/>
      <w:numFmt w:val="decimal"/>
      <w:lvlText w:val="(%4)"/>
      <w:lvlJc w:val="left"/>
      <w:pPr>
        <w:ind w:left="2722" w:hanging="681"/>
      </w:pPr>
      <w:rPr>
        <w:rFonts w:ascii="Calibri" w:eastAsia="Calibri" w:hAnsi="Calibri" w:cs="Calibri"/>
        <w:sz w:val="22"/>
        <w:szCs w:val="22"/>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12" w15:restartNumberingAfterBreak="0">
    <w:nsid w:val="71EF3322"/>
    <w:multiLevelType w:val="multilevel"/>
    <w:tmpl w:val="C7F484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D3F2D92"/>
    <w:multiLevelType w:val="multilevel"/>
    <w:tmpl w:val="F878D94A"/>
    <w:lvl w:ilvl="0">
      <w:start w:val="1"/>
      <w:numFmt w:val="bullet"/>
      <w:pStyle w:val="GJRecitals"/>
      <w:lvlText w:val="−"/>
      <w:lvlJc w:val="left"/>
      <w:pPr>
        <w:ind w:left="3456"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2"/>
  </w:num>
  <w:num w:numId="2">
    <w:abstractNumId w:val="11"/>
  </w:num>
  <w:num w:numId="3">
    <w:abstractNumId w:val="13"/>
  </w:num>
  <w:num w:numId="4">
    <w:abstractNumId w:val="6"/>
  </w:num>
  <w:num w:numId="5">
    <w:abstractNumId w:val="0"/>
  </w:num>
  <w:num w:numId="6">
    <w:abstractNumId w:val="9"/>
  </w:num>
  <w:num w:numId="7">
    <w:abstractNumId w:val="4"/>
  </w:num>
  <w:num w:numId="8">
    <w:abstractNumId w:val="3"/>
  </w:num>
  <w:num w:numId="9">
    <w:abstractNumId w:val="8"/>
  </w:num>
  <w:num w:numId="10">
    <w:abstractNumId w:val="10"/>
  </w:num>
  <w:num w:numId="11">
    <w:abstractNumId w:val="7"/>
  </w:num>
  <w:num w:numId="12">
    <w:abstractNumId w:val="5"/>
  </w:num>
  <w:num w:numId="13">
    <w:abstractNumId w:val="1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043"/>
    <w:rsid w:val="003A4ED0"/>
    <w:rsid w:val="003D04D6"/>
    <w:rsid w:val="00497153"/>
    <w:rsid w:val="004B1E29"/>
    <w:rsid w:val="00590043"/>
    <w:rsid w:val="0087691D"/>
    <w:rsid w:val="00BC73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B14859"/>
  <w15:docId w15:val="{0E780247-ECA1-4BE8-ACED-5ACA466A8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pl-PL" w:eastAsia="pl-PL" w:bidi="ar-SA"/>
      </w:rPr>
    </w:rPrDefault>
    <w:pPrDefault>
      <w:pPr>
        <w:ind w:hang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uppressAutoHyphens/>
      <w:spacing w:line="1" w:lineRule="atLeast"/>
      <w:ind w:leftChars="-1" w:left="-1" w:hangingChars="1"/>
      <w:textDirection w:val="btLr"/>
      <w:textAlignment w:val="top"/>
      <w:outlineLvl w:val="0"/>
    </w:pPr>
    <w:rPr>
      <w:position w:val="-1"/>
      <w:lang w:eastAsia="en-US"/>
    </w:rPr>
  </w:style>
  <w:style w:type="paragraph" w:styleId="Nagwek1">
    <w:name w:val="heading 1"/>
    <w:basedOn w:val="Normalny"/>
    <w:next w:val="Normalny"/>
    <w:uiPriority w:val="9"/>
    <w:qFormat/>
    <w:pPr>
      <w:keepNext/>
      <w:keepLines/>
      <w:spacing w:before="480" w:after="120"/>
    </w:pPr>
    <w:rPr>
      <w:b/>
      <w:sz w:val="48"/>
      <w:szCs w:val="48"/>
    </w:rPr>
  </w:style>
  <w:style w:type="paragraph" w:styleId="Nagwek2">
    <w:name w:val="heading 2"/>
    <w:basedOn w:val="Normalny"/>
    <w:next w:val="Tekstpodstawowy"/>
    <w:uiPriority w:val="9"/>
    <w:semiHidden/>
    <w:unhideWhenUsed/>
    <w:qFormat/>
    <w:pPr>
      <w:numPr>
        <w:ilvl w:val="1"/>
        <w:numId w:val="5"/>
      </w:numPr>
      <w:autoSpaceDE w:val="0"/>
      <w:autoSpaceDN w:val="0"/>
      <w:adjustRightInd w:val="0"/>
      <w:spacing w:after="240"/>
      <w:ind w:left="-1" w:hanging="1"/>
      <w:jc w:val="both"/>
      <w:outlineLvl w:val="1"/>
    </w:pPr>
    <w:rPr>
      <w:rFonts w:ascii="Times New Roman" w:hAnsi="Times New Roman" w:cs="Times New Roman"/>
      <w:color w:val="000000"/>
      <w:sz w:val="22"/>
      <w:szCs w:val="22"/>
      <w:lang w:val="en-US"/>
    </w:rPr>
  </w:style>
  <w:style w:type="paragraph" w:styleId="Nagwek3">
    <w:name w:val="heading 3"/>
    <w:basedOn w:val="Normalny"/>
    <w:next w:val="Tekstpodstawowy"/>
    <w:uiPriority w:val="9"/>
    <w:semiHidden/>
    <w:unhideWhenUsed/>
    <w:qFormat/>
    <w:pPr>
      <w:numPr>
        <w:ilvl w:val="2"/>
        <w:numId w:val="5"/>
      </w:numPr>
      <w:autoSpaceDE w:val="0"/>
      <w:autoSpaceDN w:val="0"/>
      <w:adjustRightInd w:val="0"/>
      <w:spacing w:after="240"/>
      <w:ind w:left="-1" w:hanging="1"/>
      <w:jc w:val="both"/>
      <w:outlineLvl w:val="2"/>
    </w:pPr>
    <w:rPr>
      <w:rFonts w:ascii="Times New Roman" w:hAnsi="Times New Roman" w:cs="Times New Roman"/>
      <w:sz w:val="22"/>
      <w:szCs w:val="22"/>
      <w:lang w:val="en-GB"/>
    </w:rPr>
  </w:style>
  <w:style w:type="paragraph" w:styleId="Nagwek4">
    <w:name w:val="heading 4"/>
    <w:basedOn w:val="Normalny"/>
    <w:next w:val="Tekstpodstawowy"/>
    <w:uiPriority w:val="9"/>
    <w:semiHidden/>
    <w:unhideWhenUsed/>
    <w:qFormat/>
    <w:pPr>
      <w:numPr>
        <w:ilvl w:val="3"/>
        <w:numId w:val="5"/>
      </w:numPr>
      <w:autoSpaceDE w:val="0"/>
      <w:autoSpaceDN w:val="0"/>
      <w:adjustRightInd w:val="0"/>
      <w:spacing w:after="240"/>
      <w:ind w:left="-1" w:hanging="1"/>
      <w:jc w:val="both"/>
      <w:outlineLvl w:val="3"/>
    </w:pPr>
    <w:rPr>
      <w:rFonts w:ascii="Times New Roman" w:hAnsi="Times New Roman" w:cs="Times New Roman"/>
      <w:sz w:val="22"/>
      <w:szCs w:val="22"/>
      <w:lang w:val="en-GB"/>
    </w:rPr>
  </w:style>
  <w:style w:type="paragraph" w:styleId="Nagwek5">
    <w:name w:val="heading 5"/>
    <w:basedOn w:val="Normalny"/>
    <w:next w:val="Tekstpodstawowy"/>
    <w:uiPriority w:val="9"/>
    <w:semiHidden/>
    <w:unhideWhenUsed/>
    <w:qFormat/>
    <w:pPr>
      <w:numPr>
        <w:ilvl w:val="4"/>
        <w:numId w:val="5"/>
      </w:numPr>
      <w:tabs>
        <w:tab w:val="left" w:pos="80"/>
      </w:tabs>
      <w:autoSpaceDE w:val="0"/>
      <w:autoSpaceDN w:val="0"/>
      <w:adjustRightInd w:val="0"/>
      <w:spacing w:after="240"/>
      <w:ind w:left="-1" w:hanging="1"/>
      <w:jc w:val="both"/>
      <w:outlineLvl w:val="4"/>
    </w:pPr>
    <w:rPr>
      <w:rFonts w:ascii="Times New Roman" w:hAnsi="Times New Roman" w:cs="Times New Roman"/>
      <w:sz w:val="22"/>
      <w:szCs w:val="22"/>
      <w:lang w:val="en-US"/>
    </w:rPr>
  </w:style>
  <w:style w:type="paragraph" w:styleId="Nagwek6">
    <w:name w:val="heading 6"/>
    <w:basedOn w:val="Normalny"/>
    <w:next w:val="Tekstpodstawowy"/>
    <w:uiPriority w:val="9"/>
    <w:semiHidden/>
    <w:unhideWhenUsed/>
    <w:qFormat/>
    <w:pPr>
      <w:numPr>
        <w:ilvl w:val="5"/>
        <w:numId w:val="5"/>
      </w:numPr>
      <w:tabs>
        <w:tab w:val="left" w:pos="100"/>
      </w:tabs>
      <w:autoSpaceDE w:val="0"/>
      <w:autoSpaceDN w:val="0"/>
      <w:adjustRightInd w:val="0"/>
      <w:spacing w:after="240"/>
      <w:ind w:left="-1" w:hanging="1"/>
      <w:jc w:val="both"/>
      <w:outlineLvl w:val="5"/>
    </w:pPr>
    <w:rPr>
      <w:rFonts w:ascii="Times New Roman" w:hAnsi="Times New Roman" w:cs="Times New Roman"/>
      <w:sz w:val="22"/>
      <w:szCs w:val="22"/>
      <w:lang w:val="en-US"/>
    </w:rPr>
  </w:style>
  <w:style w:type="paragraph" w:styleId="Nagwek7">
    <w:name w:val="heading 7"/>
    <w:basedOn w:val="Normalny"/>
    <w:next w:val="Tekstpodstawowy"/>
    <w:pPr>
      <w:numPr>
        <w:ilvl w:val="6"/>
        <w:numId w:val="5"/>
      </w:numPr>
      <w:autoSpaceDE w:val="0"/>
      <w:autoSpaceDN w:val="0"/>
      <w:adjustRightInd w:val="0"/>
      <w:spacing w:after="240"/>
      <w:ind w:left="-1" w:hanging="1"/>
      <w:jc w:val="both"/>
      <w:outlineLvl w:val="6"/>
    </w:pPr>
    <w:rPr>
      <w:rFonts w:ascii="Times New Roman" w:hAnsi="Times New Roman" w:cs="Times New Roman"/>
      <w:sz w:val="22"/>
      <w:szCs w:val="22"/>
      <w:lang w:val="en-US"/>
    </w:rPr>
  </w:style>
  <w:style w:type="paragraph" w:styleId="Nagwek8">
    <w:name w:val="heading 8"/>
    <w:basedOn w:val="Normalny"/>
    <w:next w:val="Tekstpodstawowy"/>
    <w:pPr>
      <w:numPr>
        <w:ilvl w:val="7"/>
        <w:numId w:val="5"/>
      </w:numPr>
      <w:autoSpaceDE w:val="0"/>
      <w:autoSpaceDN w:val="0"/>
      <w:adjustRightInd w:val="0"/>
      <w:spacing w:after="240"/>
      <w:ind w:left="-1" w:hanging="1"/>
      <w:jc w:val="both"/>
      <w:outlineLvl w:val="7"/>
    </w:pPr>
    <w:rPr>
      <w:rFonts w:ascii="Times New Roman" w:hAnsi="Times New Roman" w:cs="Times New Roman"/>
      <w:sz w:val="22"/>
      <w:szCs w:val="22"/>
      <w:lang w:val="en-US"/>
    </w:rPr>
  </w:style>
  <w:style w:type="paragraph" w:styleId="Nagwek9">
    <w:name w:val="heading 9"/>
    <w:basedOn w:val="Normalny"/>
    <w:next w:val="Tekstpodstawowy"/>
    <w:pPr>
      <w:numPr>
        <w:ilvl w:val="8"/>
        <w:numId w:val="5"/>
      </w:numPr>
      <w:tabs>
        <w:tab w:val="left" w:pos="1440"/>
      </w:tabs>
      <w:autoSpaceDE w:val="0"/>
      <w:autoSpaceDN w:val="0"/>
      <w:adjustRightInd w:val="0"/>
      <w:spacing w:after="240"/>
      <w:ind w:left="-1" w:hanging="1"/>
      <w:jc w:val="both"/>
      <w:outlineLvl w:val="8"/>
    </w:pPr>
    <w:rPr>
      <w:rFonts w:ascii="Times New Roman" w:hAnsi="Times New Roman" w:cs="Times New Roman"/>
      <w:sz w:val="22"/>
      <w:szCs w:val="22"/>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spacing w:before="240" w:after="60"/>
      <w:jc w:val="center"/>
    </w:pPr>
    <w:rPr>
      <w:b/>
      <w:bCs/>
      <w:kern w:val="28"/>
      <w:sz w:val="32"/>
      <w:szCs w:val="3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paragraph" w:customStyle="1" w:styleId="Nagwek1Hoofdstukkop">
    <w:name w:val="Nagłówek 1;Hoofdstukkop"/>
    <w:basedOn w:val="Normalny"/>
    <w:next w:val="Tekstpodstawowy"/>
    <w:pPr>
      <w:keepNext/>
      <w:keepLines/>
      <w:numPr>
        <w:numId w:val="5"/>
      </w:numPr>
      <w:autoSpaceDE w:val="0"/>
      <w:autoSpaceDN w:val="0"/>
      <w:adjustRightInd w:val="0"/>
      <w:spacing w:before="240" w:after="240"/>
      <w:ind w:left="-1" w:hanging="1"/>
      <w:jc w:val="center"/>
    </w:pPr>
    <w:rPr>
      <w:rFonts w:ascii="Times New Roman" w:hAnsi="Times New Roman" w:cs="Times New Roman"/>
      <w:b/>
      <w:bCs/>
      <w:caps/>
      <w:color w:val="000000"/>
      <w:kern w:val="28"/>
      <w:sz w:val="22"/>
      <w:szCs w:val="22"/>
      <w:lang w:val="en-GB"/>
    </w:rPr>
  </w:style>
  <w:style w:type="paragraph" w:styleId="Nagwek">
    <w:name w:val="header"/>
    <w:basedOn w:val="Normalny"/>
    <w:pPr>
      <w:tabs>
        <w:tab w:val="center" w:pos="4320"/>
        <w:tab w:val="right" w:pos="8640"/>
      </w:tabs>
    </w:pPr>
  </w:style>
  <w:style w:type="character" w:customStyle="1" w:styleId="NagwekZnak">
    <w:name w:val="Nagłówek Znak"/>
    <w:rPr>
      <w:w w:val="100"/>
      <w:position w:val="-1"/>
      <w:sz w:val="24"/>
      <w:szCs w:val="24"/>
      <w:effect w:val="none"/>
      <w:vertAlign w:val="baseline"/>
      <w:cs w:val="0"/>
      <w:em w:val="none"/>
      <w:lang w:eastAsia="en-US"/>
    </w:rPr>
  </w:style>
  <w:style w:type="paragraph" w:customStyle="1" w:styleId="StopkaGJStopka">
    <w:name w:val="Stopka;GJ Stopka"/>
    <w:basedOn w:val="Normalny"/>
    <w:pPr>
      <w:tabs>
        <w:tab w:val="center" w:pos="4536"/>
        <w:tab w:val="right" w:pos="9072"/>
      </w:tabs>
    </w:pPr>
  </w:style>
  <w:style w:type="character" w:customStyle="1" w:styleId="StopkaZnakGJStopkaZnak">
    <w:name w:val="Stopka Znak;GJ Stopka Znak"/>
    <w:rPr>
      <w:w w:val="100"/>
      <w:position w:val="-1"/>
      <w:sz w:val="24"/>
      <w:szCs w:val="24"/>
      <w:effect w:val="none"/>
      <w:vertAlign w:val="baseline"/>
      <w:cs w:val="0"/>
      <w:em w:val="none"/>
      <w:lang w:eastAsia="en-US"/>
    </w:rPr>
  </w:style>
  <w:style w:type="paragraph" w:customStyle="1" w:styleId="GJBody">
    <w:name w:val="GJ Body"/>
    <w:basedOn w:val="Normalny"/>
    <w:pPr>
      <w:spacing w:after="140" w:line="290" w:lineRule="auto"/>
      <w:jc w:val="right"/>
    </w:pPr>
    <w:rPr>
      <w:kern w:val="20"/>
      <w:sz w:val="22"/>
      <w:szCs w:val="22"/>
    </w:rPr>
  </w:style>
  <w:style w:type="paragraph" w:customStyle="1" w:styleId="GJBody1">
    <w:name w:val="GJ Body 1"/>
    <w:basedOn w:val="Normalny"/>
    <w:pPr>
      <w:spacing w:after="140" w:line="290" w:lineRule="auto"/>
      <w:ind w:left="567"/>
      <w:jc w:val="both"/>
    </w:pPr>
    <w:rPr>
      <w:kern w:val="20"/>
      <w:sz w:val="22"/>
      <w:szCs w:val="22"/>
    </w:rPr>
  </w:style>
  <w:style w:type="paragraph" w:customStyle="1" w:styleId="GJBody2">
    <w:name w:val="GJ Body 2"/>
    <w:basedOn w:val="Normalny"/>
    <w:pPr>
      <w:spacing w:after="140" w:line="290" w:lineRule="auto"/>
      <w:ind w:left="1247"/>
      <w:jc w:val="both"/>
    </w:pPr>
    <w:rPr>
      <w:kern w:val="20"/>
      <w:sz w:val="22"/>
      <w:szCs w:val="22"/>
    </w:rPr>
  </w:style>
  <w:style w:type="paragraph" w:customStyle="1" w:styleId="GJBody3">
    <w:name w:val="GJ Body 3"/>
    <w:basedOn w:val="Normalny"/>
    <w:pPr>
      <w:spacing w:after="140" w:line="290" w:lineRule="auto"/>
      <w:ind w:left="2041"/>
      <w:jc w:val="both"/>
    </w:pPr>
    <w:rPr>
      <w:kern w:val="20"/>
      <w:sz w:val="22"/>
      <w:szCs w:val="22"/>
    </w:rPr>
  </w:style>
  <w:style w:type="paragraph" w:customStyle="1" w:styleId="GJBody4">
    <w:name w:val="GJ Body 4"/>
    <w:basedOn w:val="Normalny"/>
    <w:pPr>
      <w:spacing w:after="140" w:line="290" w:lineRule="auto"/>
      <w:ind w:left="2722"/>
      <w:jc w:val="both"/>
    </w:pPr>
    <w:rPr>
      <w:kern w:val="20"/>
      <w:sz w:val="22"/>
      <w:szCs w:val="22"/>
    </w:rPr>
  </w:style>
  <w:style w:type="paragraph" w:customStyle="1" w:styleId="GJBody5">
    <w:name w:val="GJ Body 5"/>
    <w:basedOn w:val="Normalny"/>
    <w:pPr>
      <w:spacing w:after="140" w:line="290" w:lineRule="auto"/>
      <w:ind w:left="3289"/>
      <w:jc w:val="both"/>
    </w:pPr>
    <w:rPr>
      <w:kern w:val="20"/>
      <w:sz w:val="22"/>
      <w:szCs w:val="22"/>
    </w:rPr>
  </w:style>
  <w:style w:type="paragraph" w:customStyle="1" w:styleId="GJBody6">
    <w:name w:val="GJ Body 6"/>
    <w:basedOn w:val="Normalny"/>
    <w:pPr>
      <w:spacing w:after="140" w:line="290" w:lineRule="auto"/>
      <w:ind w:left="3969"/>
      <w:jc w:val="both"/>
    </w:pPr>
    <w:rPr>
      <w:kern w:val="20"/>
      <w:sz w:val="22"/>
      <w:szCs w:val="22"/>
    </w:rPr>
  </w:style>
  <w:style w:type="paragraph" w:customStyle="1" w:styleId="TekstkomentarzaGJTekstkomentarza">
    <w:name w:val="Tekst komentarza;GJ Tekst komentarza"/>
    <w:basedOn w:val="Normalny"/>
    <w:pPr>
      <w:spacing w:after="140" w:line="290" w:lineRule="auto"/>
    </w:pPr>
    <w:rPr>
      <w:sz w:val="20"/>
      <w:szCs w:val="20"/>
    </w:rPr>
  </w:style>
  <w:style w:type="character" w:customStyle="1" w:styleId="CommentTextCharTPTekstkomentarzaChar">
    <w:name w:val="Comment Text Char;TP Tekst komentarza Char"/>
    <w:rPr>
      <w:w w:val="100"/>
      <w:position w:val="-1"/>
      <w:sz w:val="20"/>
      <w:szCs w:val="20"/>
      <w:effect w:val="none"/>
      <w:vertAlign w:val="baseline"/>
      <w:cs w:val="0"/>
      <w:em w:val="none"/>
      <w:lang w:eastAsia="en-US"/>
    </w:rPr>
  </w:style>
  <w:style w:type="character" w:customStyle="1" w:styleId="TekstkomentarzaZnakGJTekstkomentarzaZnak">
    <w:name w:val="Tekst komentarza Znak;GJ Tekst komentarza Znak"/>
    <w:rPr>
      <w:w w:val="100"/>
      <w:position w:val="-1"/>
      <w:sz w:val="20"/>
      <w:szCs w:val="20"/>
      <w:effect w:val="none"/>
      <w:vertAlign w:val="baseline"/>
      <w:cs w:val="0"/>
      <w:em w:val="none"/>
      <w:lang w:eastAsia="en-US"/>
    </w:rPr>
  </w:style>
  <w:style w:type="paragraph" w:customStyle="1" w:styleId="TekstprzypisudolnegoGJTekstprzypisudolnego">
    <w:name w:val="Tekst przypisu dolnego;GJ Tekst przypisu dolnego"/>
    <w:basedOn w:val="Normalny"/>
    <w:pPr>
      <w:keepLines/>
      <w:tabs>
        <w:tab w:val="left" w:pos="227"/>
      </w:tabs>
      <w:spacing w:after="60" w:line="200" w:lineRule="atLeast"/>
      <w:ind w:left="227" w:hanging="227"/>
      <w:jc w:val="both"/>
    </w:pPr>
    <w:rPr>
      <w:kern w:val="20"/>
      <w:sz w:val="20"/>
      <w:szCs w:val="20"/>
    </w:rPr>
  </w:style>
  <w:style w:type="character" w:customStyle="1" w:styleId="FootnoteTextCharTPTekstprzypisudolnegoChar">
    <w:name w:val="Footnote Text Char;TP Tekst przypisu dolnego Char"/>
    <w:rPr>
      <w:w w:val="100"/>
      <w:position w:val="-1"/>
      <w:sz w:val="20"/>
      <w:szCs w:val="20"/>
      <w:effect w:val="none"/>
      <w:vertAlign w:val="baseline"/>
      <w:cs w:val="0"/>
      <w:em w:val="none"/>
      <w:lang w:eastAsia="en-US"/>
    </w:rPr>
  </w:style>
  <w:style w:type="character" w:customStyle="1" w:styleId="TekstprzypisudolnegoZnakGJTekstprzypisudolnegoZnak">
    <w:name w:val="Tekst przypisu dolnego Znak;GJ Tekst przypisu dolnego Znak"/>
    <w:rPr>
      <w:w w:val="100"/>
      <w:kern w:val="20"/>
      <w:position w:val="-1"/>
      <w:sz w:val="20"/>
      <w:szCs w:val="20"/>
      <w:effect w:val="none"/>
      <w:vertAlign w:val="baseline"/>
      <w:cs w:val="0"/>
      <w:em w:val="none"/>
      <w:lang w:eastAsia="en-US"/>
    </w:rPr>
  </w:style>
  <w:style w:type="paragraph" w:customStyle="1" w:styleId="TekstprzypisukocowegoGJTekstprzypisukocowego">
    <w:name w:val="Tekst przypisu końcowego;GJ Tekst przypisu końcowego"/>
    <w:basedOn w:val="Normalny"/>
    <w:pPr>
      <w:spacing w:after="140" w:line="290" w:lineRule="auto"/>
    </w:pPr>
    <w:rPr>
      <w:sz w:val="20"/>
      <w:szCs w:val="20"/>
    </w:rPr>
  </w:style>
  <w:style w:type="character" w:customStyle="1" w:styleId="EndnoteTextCharTPTekstprzypisukocowegoChar">
    <w:name w:val="Endnote Text Char;TP Tekst przypisu końcowego Char"/>
    <w:rPr>
      <w:w w:val="100"/>
      <w:position w:val="-1"/>
      <w:sz w:val="20"/>
      <w:szCs w:val="20"/>
      <w:effect w:val="none"/>
      <w:vertAlign w:val="baseline"/>
      <w:cs w:val="0"/>
      <w:em w:val="none"/>
      <w:lang w:eastAsia="en-US"/>
    </w:rPr>
  </w:style>
  <w:style w:type="character" w:customStyle="1" w:styleId="TekstprzypisukocowegoZnakGJTekstprzypisukocowegoZnak">
    <w:name w:val="Tekst przypisu końcowego Znak;GJ Tekst przypisu końcowego Znak"/>
    <w:rPr>
      <w:w w:val="100"/>
      <w:position w:val="-1"/>
      <w:sz w:val="20"/>
      <w:szCs w:val="20"/>
      <w:effect w:val="none"/>
      <w:vertAlign w:val="baseline"/>
      <w:cs w:val="0"/>
      <w:em w:val="none"/>
      <w:lang w:eastAsia="en-US"/>
    </w:rPr>
  </w:style>
  <w:style w:type="character" w:customStyle="1" w:styleId="TitleChar">
    <w:name w:val="Title Char"/>
    <w:rPr>
      <w:rFonts w:ascii="Cambria" w:eastAsia="Times New Roman" w:hAnsi="Cambria" w:cs="Times New Roman"/>
      <w:b/>
      <w:bCs/>
      <w:w w:val="100"/>
      <w:kern w:val="28"/>
      <w:position w:val="-1"/>
      <w:sz w:val="32"/>
      <w:szCs w:val="32"/>
      <w:effect w:val="none"/>
      <w:vertAlign w:val="baseline"/>
      <w:cs w:val="0"/>
      <w:em w:val="none"/>
      <w:lang w:eastAsia="en-US"/>
    </w:rPr>
  </w:style>
  <w:style w:type="character" w:customStyle="1" w:styleId="TytuZnak">
    <w:name w:val="Tytuł Znak"/>
    <w:rPr>
      <w:b/>
      <w:bCs/>
      <w:w w:val="100"/>
      <w:kern w:val="28"/>
      <w:position w:val="-1"/>
      <w:sz w:val="32"/>
      <w:szCs w:val="32"/>
      <w:effect w:val="none"/>
      <w:vertAlign w:val="baseline"/>
      <w:cs w:val="0"/>
      <w:em w:val="none"/>
      <w:lang w:eastAsia="en-US"/>
    </w:rPr>
  </w:style>
  <w:style w:type="paragraph" w:customStyle="1" w:styleId="GJInformacje">
    <w:name w:val="GJ Informacje"/>
    <w:basedOn w:val="Normalny"/>
    <w:rPr>
      <w:kern w:val="16"/>
      <w:sz w:val="18"/>
      <w:szCs w:val="18"/>
    </w:rPr>
  </w:style>
  <w:style w:type="table" w:styleId="Tabela-Siatka">
    <w:name w:val="Table Grid"/>
    <w:basedOn w:val="Standardowy"/>
    <w:pPr>
      <w:suppressAutoHyphens/>
      <w:spacing w:line="1" w:lineRule="atLeast"/>
      <w:ind w:leftChars="-1" w:left="-1" w:hangingChars="1"/>
      <w:textDirection w:val="btLr"/>
      <w:textAlignment w:val="top"/>
      <w:outlineLvl w:val="0"/>
    </w:pPr>
    <w:rPr>
      <w:position w:val="-1"/>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JZacznik1">
    <w:name w:val="GJ Załącznik 1"/>
    <w:basedOn w:val="Normalny"/>
    <w:pPr>
      <w:numPr>
        <w:numId w:val="1"/>
      </w:numPr>
      <w:spacing w:after="140" w:line="290" w:lineRule="auto"/>
      <w:ind w:left="-1" w:hanging="1"/>
      <w:jc w:val="both"/>
    </w:pPr>
    <w:rPr>
      <w:kern w:val="20"/>
    </w:rPr>
  </w:style>
  <w:style w:type="paragraph" w:customStyle="1" w:styleId="GJZacznik2">
    <w:name w:val="GJ Załącznik 2"/>
    <w:basedOn w:val="Normalny"/>
    <w:pPr>
      <w:numPr>
        <w:ilvl w:val="1"/>
        <w:numId w:val="1"/>
      </w:numPr>
      <w:spacing w:after="140" w:line="290" w:lineRule="auto"/>
      <w:ind w:left="-1" w:hanging="1"/>
      <w:jc w:val="both"/>
      <w:outlineLvl w:val="1"/>
    </w:pPr>
    <w:rPr>
      <w:kern w:val="20"/>
      <w:sz w:val="22"/>
      <w:szCs w:val="22"/>
    </w:rPr>
  </w:style>
  <w:style w:type="paragraph" w:customStyle="1" w:styleId="GJZacznik3">
    <w:name w:val="GJ Załącznik 3"/>
    <w:basedOn w:val="Normalny"/>
    <w:pPr>
      <w:numPr>
        <w:ilvl w:val="2"/>
        <w:numId w:val="1"/>
      </w:numPr>
      <w:spacing w:after="140" w:line="290" w:lineRule="auto"/>
      <w:ind w:left="-1" w:hanging="1"/>
      <w:jc w:val="both"/>
      <w:outlineLvl w:val="2"/>
    </w:pPr>
    <w:rPr>
      <w:kern w:val="20"/>
      <w:sz w:val="22"/>
      <w:szCs w:val="22"/>
    </w:rPr>
  </w:style>
  <w:style w:type="paragraph" w:customStyle="1" w:styleId="GJZacznik4">
    <w:name w:val="GJ Załącznik 4"/>
    <w:basedOn w:val="Normalny"/>
    <w:pPr>
      <w:numPr>
        <w:ilvl w:val="3"/>
        <w:numId w:val="1"/>
      </w:numPr>
      <w:spacing w:after="140" w:line="290" w:lineRule="auto"/>
      <w:ind w:left="-1" w:hanging="1"/>
      <w:jc w:val="both"/>
      <w:outlineLvl w:val="3"/>
    </w:pPr>
    <w:rPr>
      <w:kern w:val="20"/>
      <w:sz w:val="22"/>
      <w:szCs w:val="22"/>
    </w:rPr>
  </w:style>
  <w:style w:type="paragraph" w:customStyle="1" w:styleId="GJZacznik5">
    <w:name w:val="GJ Załącznik 5"/>
    <w:basedOn w:val="Normalny"/>
    <w:pPr>
      <w:numPr>
        <w:ilvl w:val="4"/>
        <w:numId w:val="1"/>
      </w:numPr>
      <w:spacing w:after="140" w:line="290" w:lineRule="auto"/>
      <w:ind w:left="-1" w:hanging="1"/>
      <w:jc w:val="both"/>
      <w:outlineLvl w:val="4"/>
    </w:pPr>
    <w:rPr>
      <w:kern w:val="20"/>
      <w:sz w:val="22"/>
      <w:szCs w:val="22"/>
    </w:rPr>
  </w:style>
  <w:style w:type="paragraph" w:customStyle="1" w:styleId="GJZacznik6">
    <w:name w:val="GJ Załącznik 6"/>
    <w:basedOn w:val="Normalny"/>
    <w:pPr>
      <w:numPr>
        <w:ilvl w:val="5"/>
        <w:numId w:val="1"/>
      </w:numPr>
      <w:spacing w:after="140" w:line="290" w:lineRule="auto"/>
      <w:ind w:left="-1" w:hanging="1"/>
      <w:jc w:val="both"/>
      <w:outlineLvl w:val="5"/>
    </w:pPr>
    <w:rPr>
      <w:kern w:val="20"/>
      <w:sz w:val="22"/>
      <w:szCs w:val="22"/>
    </w:rPr>
  </w:style>
  <w:style w:type="paragraph" w:customStyle="1" w:styleId="GJTytuwramce">
    <w:name w:val="GJ Tytuł w ramce"/>
    <w:basedOn w:val="Normalny"/>
    <w:next w:val="Normalny"/>
    <w:pPr>
      <w:keepNext/>
      <w:spacing w:before="240" w:after="120" w:line="290" w:lineRule="auto"/>
      <w:jc w:val="center"/>
    </w:pPr>
    <w:rPr>
      <w:sz w:val="28"/>
      <w:szCs w:val="28"/>
    </w:rPr>
  </w:style>
  <w:style w:type="paragraph" w:customStyle="1" w:styleId="GJStrony">
    <w:name w:val="GJ Strony"/>
    <w:basedOn w:val="Normalny"/>
    <w:pPr>
      <w:numPr>
        <w:numId w:val="2"/>
      </w:numPr>
      <w:spacing w:after="140" w:line="290" w:lineRule="auto"/>
      <w:ind w:left="-1" w:hanging="1"/>
      <w:jc w:val="both"/>
    </w:pPr>
    <w:rPr>
      <w:kern w:val="20"/>
      <w:sz w:val="22"/>
      <w:szCs w:val="22"/>
    </w:rPr>
  </w:style>
  <w:style w:type="paragraph" w:customStyle="1" w:styleId="GJRecitals">
    <w:name w:val="GJ Recitals"/>
    <w:basedOn w:val="Normalny"/>
    <w:pPr>
      <w:numPr>
        <w:numId w:val="3"/>
      </w:numPr>
      <w:spacing w:after="140" w:line="290" w:lineRule="auto"/>
      <w:ind w:left="-1" w:hanging="1"/>
      <w:jc w:val="both"/>
    </w:pPr>
    <w:rPr>
      <w:kern w:val="20"/>
      <w:sz w:val="22"/>
      <w:szCs w:val="22"/>
    </w:rPr>
  </w:style>
  <w:style w:type="paragraph" w:customStyle="1" w:styleId="Spistreci1GJSpistreci1">
    <w:name w:val="Spis treści 1;GJ Spis treści 1"/>
    <w:basedOn w:val="Normalny"/>
    <w:next w:val="GJBody"/>
    <w:pPr>
      <w:spacing w:before="280" w:after="140" w:line="290" w:lineRule="auto"/>
      <w:ind w:left="567" w:hanging="567"/>
    </w:pPr>
    <w:rPr>
      <w:kern w:val="20"/>
      <w:sz w:val="22"/>
      <w:szCs w:val="22"/>
    </w:rPr>
  </w:style>
  <w:style w:type="paragraph" w:customStyle="1" w:styleId="Spistreci2GJSpistreci2">
    <w:name w:val="Spis treści 2;GJ Spis treści 2"/>
    <w:basedOn w:val="Normalny"/>
    <w:next w:val="GJBody"/>
    <w:pPr>
      <w:spacing w:before="280" w:after="140" w:line="290" w:lineRule="auto"/>
      <w:ind w:left="1247" w:hanging="680"/>
    </w:pPr>
    <w:rPr>
      <w:kern w:val="20"/>
      <w:sz w:val="22"/>
      <w:szCs w:val="22"/>
    </w:rPr>
  </w:style>
  <w:style w:type="paragraph" w:customStyle="1" w:styleId="Spistreci3GJSpistreci3">
    <w:name w:val="Spis treści 3;GJ Spis treści 3"/>
    <w:basedOn w:val="Normalny"/>
    <w:next w:val="GJBody"/>
    <w:pPr>
      <w:spacing w:before="280" w:after="14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customStyle="1" w:styleId="GJPoziom6">
    <w:name w:val="GJ Poziom 6"/>
    <w:pPr>
      <w:numPr>
        <w:ilvl w:val="5"/>
        <w:numId w:val="4"/>
      </w:numPr>
      <w:suppressAutoHyphens/>
      <w:spacing w:after="140" w:line="290" w:lineRule="auto"/>
      <w:ind w:leftChars="-1" w:left="-1" w:hangingChars="1" w:hanging="1"/>
      <w:jc w:val="both"/>
      <w:textDirection w:val="btLr"/>
      <w:textAlignment w:val="top"/>
      <w:outlineLvl w:val="5"/>
    </w:pPr>
    <w:rPr>
      <w:kern w:val="20"/>
      <w:position w:val="-1"/>
      <w:sz w:val="22"/>
      <w:szCs w:val="22"/>
      <w:lang w:eastAsia="en-US"/>
    </w:rPr>
  </w:style>
  <w:style w:type="paragraph" w:customStyle="1" w:styleId="GJPoziom1">
    <w:name w:val="GJ Poziom 1"/>
    <w:next w:val="GJBody1"/>
    <w:pPr>
      <w:keepNext/>
      <w:numPr>
        <w:numId w:val="4"/>
      </w:numPr>
      <w:suppressAutoHyphens/>
      <w:spacing w:before="280" w:after="140" w:line="290" w:lineRule="auto"/>
      <w:ind w:leftChars="-1" w:left="-1" w:hangingChars="1" w:hanging="1"/>
      <w:jc w:val="both"/>
      <w:textDirection w:val="btLr"/>
      <w:textAlignment w:val="top"/>
      <w:outlineLvl w:val="0"/>
    </w:pPr>
    <w:rPr>
      <w:b/>
      <w:bCs/>
      <w:kern w:val="20"/>
      <w:position w:val="-1"/>
      <w:lang w:eastAsia="en-US"/>
    </w:rPr>
  </w:style>
  <w:style w:type="paragraph" w:customStyle="1" w:styleId="GJPoziom2">
    <w:name w:val="GJ Poziom 2"/>
    <w:pPr>
      <w:numPr>
        <w:ilvl w:val="1"/>
        <w:numId w:val="4"/>
      </w:numPr>
      <w:suppressAutoHyphens/>
      <w:spacing w:after="140" w:line="290" w:lineRule="auto"/>
      <w:ind w:leftChars="-1" w:left="-1" w:hangingChars="1" w:hanging="1"/>
      <w:jc w:val="both"/>
      <w:textDirection w:val="btLr"/>
      <w:textAlignment w:val="top"/>
      <w:outlineLvl w:val="1"/>
    </w:pPr>
    <w:rPr>
      <w:kern w:val="20"/>
      <w:position w:val="-1"/>
      <w:sz w:val="22"/>
      <w:szCs w:val="22"/>
    </w:rPr>
  </w:style>
  <w:style w:type="paragraph" w:customStyle="1" w:styleId="GJPoziom3">
    <w:name w:val="GJ Poziom 3"/>
    <w:pPr>
      <w:numPr>
        <w:ilvl w:val="2"/>
        <w:numId w:val="4"/>
      </w:numPr>
      <w:suppressAutoHyphens/>
      <w:spacing w:after="140" w:line="290" w:lineRule="auto"/>
      <w:ind w:leftChars="-1" w:left="-1" w:hangingChars="1" w:hanging="1"/>
      <w:jc w:val="both"/>
      <w:textDirection w:val="btLr"/>
      <w:textAlignment w:val="top"/>
      <w:outlineLvl w:val="2"/>
    </w:pPr>
    <w:rPr>
      <w:kern w:val="20"/>
      <w:position w:val="-1"/>
      <w:sz w:val="22"/>
      <w:szCs w:val="22"/>
      <w:lang w:eastAsia="en-US"/>
    </w:rPr>
  </w:style>
  <w:style w:type="paragraph" w:customStyle="1" w:styleId="GJPoziom4">
    <w:name w:val="GJ Poziom 4"/>
    <w:pPr>
      <w:numPr>
        <w:ilvl w:val="3"/>
        <w:numId w:val="4"/>
      </w:numPr>
      <w:suppressAutoHyphens/>
      <w:spacing w:after="140" w:line="290" w:lineRule="auto"/>
      <w:ind w:leftChars="-1" w:left="-1" w:hangingChars="1" w:hanging="1"/>
      <w:jc w:val="both"/>
      <w:textDirection w:val="btLr"/>
      <w:textAlignment w:val="top"/>
      <w:outlineLvl w:val="3"/>
    </w:pPr>
    <w:rPr>
      <w:kern w:val="20"/>
      <w:position w:val="-1"/>
      <w:sz w:val="22"/>
      <w:szCs w:val="22"/>
      <w:lang w:eastAsia="en-US"/>
    </w:rPr>
  </w:style>
  <w:style w:type="paragraph" w:customStyle="1" w:styleId="GJPoziom5">
    <w:name w:val="GJ Poziom 5"/>
    <w:pPr>
      <w:numPr>
        <w:ilvl w:val="4"/>
        <w:numId w:val="4"/>
      </w:numPr>
      <w:suppressAutoHyphens/>
      <w:spacing w:after="140" w:line="290" w:lineRule="auto"/>
      <w:ind w:leftChars="-1" w:left="-1" w:hangingChars="1" w:hanging="1"/>
      <w:jc w:val="both"/>
      <w:textDirection w:val="btLr"/>
      <w:textAlignment w:val="top"/>
      <w:outlineLvl w:val="4"/>
    </w:pPr>
    <w:rPr>
      <w:kern w:val="20"/>
      <w:position w:val="-1"/>
      <w:sz w:val="22"/>
      <w:szCs w:val="22"/>
      <w:lang w:eastAsia="en-US"/>
    </w:rPr>
  </w:style>
  <w:style w:type="character" w:customStyle="1" w:styleId="InitialStyle">
    <w:name w:val="InitialStyle"/>
    <w:rPr>
      <w:rFonts w:ascii="Courier New" w:hAnsi="Courier New"/>
      <w:color w:val="auto"/>
      <w:spacing w:val="0"/>
      <w:w w:val="100"/>
      <w:position w:val="-1"/>
      <w:sz w:val="20"/>
      <w:effect w:val="none"/>
      <w:vertAlign w:val="baseline"/>
      <w:cs w:val="0"/>
      <w:em w:val="none"/>
    </w:rPr>
  </w:style>
  <w:style w:type="paragraph" w:styleId="Tekstdymka">
    <w:name w:val="Balloon Text"/>
    <w:basedOn w:val="Normalny"/>
    <w:rPr>
      <w:rFonts w:ascii="Tahoma" w:hAnsi="Tahoma" w:cs="Tahoma"/>
      <w:sz w:val="16"/>
      <w:szCs w:val="16"/>
    </w:rPr>
  </w:style>
  <w:style w:type="paragraph" w:customStyle="1" w:styleId="Schedule3">
    <w:name w:val="Schedule 3"/>
    <w:basedOn w:val="Normalny"/>
    <w:pPr>
      <w:tabs>
        <w:tab w:val="num" w:pos="720"/>
        <w:tab w:val="num" w:pos="2041"/>
      </w:tabs>
      <w:spacing w:after="140" w:line="290" w:lineRule="auto"/>
      <w:ind w:left="2041" w:hanging="794"/>
      <w:jc w:val="both"/>
      <w:outlineLvl w:val="2"/>
    </w:pPr>
    <w:rPr>
      <w:rFonts w:ascii="Arial" w:hAnsi="Arial" w:cs="Times New Roman"/>
      <w:kern w:val="20"/>
      <w:sz w:val="20"/>
      <w:szCs w:val="20"/>
      <w:lang w:val="sv-SE" w:eastAsia="pl-PL"/>
    </w:rPr>
  </w:style>
  <w:style w:type="character" w:styleId="Hipercze">
    <w:name w:val="Hyperlink"/>
    <w:qFormat/>
    <w:rPr>
      <w:color w:val="0000FF"/>
      <w:w w:val="100"/>
      <w:position w:val="-1"/>
      <w:u w:val="single"/>
      <w:effect w:val="none"/>
      <w:vertAlign w:val="baseline"/>
      <w:cs w:val="0"/>
      <w:em w:val="none"/>
    </w:rPr>
  </w:style>
  <w:style w:type="character" w:customStyle="1" w:styleId="Nagwek1ZnakHoofdstukkopZnak">
    <w:name w:val="Nagłówek 1 Znak;Hoofdstukkop Znak"/>
    <w:rPr>
      <w:rFonts w:ascii="Times New Roman" w:hAnsi="Times New Roman"/>
      <w:b/>
      <w:bCs/>
      <w:caps/>
      <w:color w:val="000000"/>
      <w:w w:val="100"/>
      <w:kern w:val="28"/>
      <w:position w:val="-1"/>
      <w:sz w:val="22"/>
      <w:szCs w:val="22"/>
      <w:effect w:val="none"/>
      <w:vertAlign w:val="baseline"/>
      <w:cs w:val="0"/>
      <w:em w:val="none"/>
      <w:lang w:val="en-GB" w:eastAsia="en-US"/>
    </w:rPr>
  </w:style>
  <w:style w:type="character" w:customStyle="1" w:styleId="Nagwek2Znak">
    <w:name w:val="Nagłówek 2 Znak"/>
    <w:rPr>
      <w:rFonts w:ascii="Times New Roman" w:hAnsi="Times New Roman"/>
      <w:color w:val="000000"/>
      <w:w w:val="100"/>
      <w:position w:val="-1"/>
      <w:sz w:val="22"/>
      <w:szCs w:val="22"/>
      <w:effect w:val="none"/>
      <w:vertAlign w:val="baseline"/>
      <w:cs w:val="0"/>
      <w:em w:val="none"/>
      <w:lang w:val="en-US" w:eastAsia="en-US"/>
    </w:rPr>
  </w:style>
  <w:style w:type="character" w:customStyle="1" w:styleId="Nagwek3Znak">
    <w:name w:val="Nagłówek 3 Znak"/>
    <w:rPr>
      <w:rFonts w:ascii="Times New Roman" w:hAnsi="Times New Roman"/>
      <w:w w:val="100"/>
      <w:position w:val="-1"/>
      <w:sz w:val="22"/>
      <w:szCs w:val="22"/>
      <w:effect w:val="none"/>
      <w:vertAlign w:val="baseline"/>
      <w:cs w:val="0"/>
      <w:em w:val="none"/>
      <w:lang w:val="en-GB" w:eastAsia="en-US"/>
    </w:rPr>
  </w:style>
  <w:style w:type="character" w:customStyle="1" w:styleId="Nagwek4Znak">
    <w:name w:val="Nagłówek 4 Znak"/>
    <w:rPr>
      <w:rFonts w:ascii="Times New Roman" w:hAnsi="Times New Roman"/>
      <w:w w:val="100"/>
      <w:position w:val="-1"/>
      <w:sz w:val="22"/>
      <w:szCs w:val="22"/>
      <w:effect w:val="none"/>
      <w:vertAlign w:val="baseline"/>
      <w:cs w:val="0"/>
      <w:em w:val="none"/>
      <w:lang w:val="en-GB" w:eastAsia="en-US"/>
    </w:rPr>
  </w:style>
  <w:style w:type="character" w:customStyle="1" w:styleId="Nagwek5Znak">
    <w:name w:val="Nagłówek 5 Znak"/>
    <w:rPr>
      <w:rFonts w:ascii="Times New Roman" w:hAnsi="Times New Roman"/>
      <w:w w:val="100"/>
      <w:position w:val="-1"/>
      <w:sz w:val="22"/>
      <w:szCs w:val="22"/>
      <w:effect w:val="none"/>
      <w:vertAlign w:val="baseline"/>
      <w:cs w:val="0"/>
      <w:em w:val="none"/>
      <w:lang w:val="en-US" w:eastAsia="en-US"/>
    </w:rPr>
  </w:style>
  <w:style w:type="character" w:customStyle="1" w:styleId="Nagwek6Znak">
    <w:name w:val="Nagłówek 6 Znak"/>
    <w:rPr>
      <w:rFonts w:ascii="Times New Roman" w:hAnsi="Times New Roman"/>
      <w:w w:val="100"/>
      <w:position w:val="-1"/>
      <w:sz w:val="22"/>
      <w:szCs w:val="22"/>
      <w:effect w:val="none"/>
      <w:vertAlign w:val="baseline"/>
      <w:cs w:val="0"/>
      <w:em w:val="none"/>
      <w:lang w:val="en-US" w:eastAsia="en-US"/>
    </w:rPr>
  </w:style>
  <w:style w:type="character" w:customStyle="1" w:styleId="Nagwek7Znak">
    <w:name w:val="Nagłówek 7 Znak"/>
    <w:rPr>
      <w:rFonts w:ascii="Times New Roman" w:hAnsi="Times New Roman"/>
      <w:w w:val="100"/>
      <w:position w:val="-1"/>
      <w:sz w:val="22"/>
      <w:szCs w:val="22"/>
      <w:effect w:val="none"/>
      <w:vertAlign w:val="baseline"/>
      <w:cs w:val="0"/>
      <w:em w:val="none"/>
      <w:lang w:val="en-US" w:eastAsia="en-US"/>
    </w:rPr>
  </w:style>
  <w:style w:type="character" w:customStyle="1" w:styleId="Nagwek8Znak">
    <w:name w:val="Nagłówek 8 Znak"/>
    <w:rPr>
      <w:rFonts w:ascii="Times New Roman" w:hAnsi="Times New Roman"/>
      <w:w w:val="100"/>
      <w:position w:val="-1"/>
      <w:sz w:val="22"/>
      <w:szCs w:val="22"/>
      <w:effect w:val="none"/>
      <w:vertAlign w:val="baseline"/>
      <w:cs w:val="0"/>
      <w:em w:val="none"/>
      <w:lang w:val="en-US" w:eastAsia="en-US"/>
    </w:rPr>
  </w:style>
  <w:style w:type="character" w:customStyle="1" w:styleId="Nagwek9Znak">
    <w:name w:val="Nagłówek 9 Znak"/>
    <w:rPr>
      <w:rFonts w:ascii="Times New Roman" w:hAnsi="Times New Roman"/>
      <w:w w:val="100"/>
      <w:position w:val="-1"/>
      <w:sz w:val="22"/>
      <w:szCs w:val="22"/>
      <w:effect w:val="none"/>
      <w:vertAlign w:val="baseline"/>
      <w:cs w:val="0"/>
      <w:em w:val="none"/>
      <w:lang w:val="en-US" w:eastAsia="en-US"/>
    </w:rPr>
  </w:style>
  <w:style w:type="paragraph" w:styleId="Tekstpodstawowy">
    <w:name w:val="Body Text"/>
    <w:basedOn w:val="Normalny"/>
    <w:pPr>
      <w:spacing w:after="120"/>
    </w:pPr>
    <w:rPr>
      <w:rFonts w:ascii="Times New Roman" w:hAnsi="Times New Roman" w:cs="Times New Roman"/>
    </w:rPr>
  </w:style>
  <w:style w:type="character" w:customStyle="1" w:styleId="TekstpodstawowyZnak">
    <w:name w:val="Tekst podstawowy Znak"/>
    <w:rPr>
      <w:rFonts w:ascii="Times New Roman" w:hAnsi="Times New Roman"/>
      <w:w w:val="100"/>
      <w:position w:val="-1"/>
      <w:sz w:val="24"/>
      <w:szCs w:val="24"/>
      <w:effect w:val="none"/>
      <w:vertAlign w:val="baseline"/>
      <w:cs w:val="0"/>
      <w:em w:val="none"/>
    </w:rPr>
  </w:style>
  <w:style w:type="paragraph" w:customStyle="1" w:styleId="DraftLineWC">
    <w:name w:val="DraftLineW&amp;C"/>
    <w:basedOn w:val="Normalny"/>
    <w:pPr>
      <w:framePr w:w="5328" w:hSpace="187" w:vSpace="187" w:wrap="around" w:hAnchor="text" w:x="5761" w:y="721"/>
      <w:jc w:val="right"/>
    </w:pPr>
    <w:rPr>
      <w:rFonts w:ascii="Times New Roman" w:hAnsi="Times New Roman" w:cs="Times New Roman"/>
      <w:sz w:val="20"/>
      <w:lang w:val="en-US"/>
    </w:rPr>
  </w:style>
  <w:style w:type="character" w:styleId="Odwoaniedokomentarza">
    <w:name w:val="annotation reference"/>
    <w:qFormat/>
    <w:rPr>
      <w:w w:val="100"/>
      <w:position w:val="-1"/>
      <w:sz w:val="16"/>
      <w:szCs w:val="16"/>
      <w:effect w:val="none"/>
      <w:vertAlign w:val="baseline"/>
      <w:cs w:val="0"/>
      <w:em w:val="none"/>
    </w:rPr>
  </w:style>
  <w:style w:type="paragraph" w:styleId="Tematkomentarza">
    <w:name w:val="annotation subject"/>
    <w:basedOn w:val="TekstkomentarzaGJTekstkomentarza"/>
    <w:next w:val="TekstkomentarzaGJTekstkomentarza"/>
    <w:qFormat/>
    <w:pPr>
      <w:spacing w:after="0" w:line="240" w:lineRule="auto"/>
    </w:pPr>
    <w:rPr>
      <w:b/>
      <w:bCs/>
    </w:rPr>
  </w:style>
  <w:style w:type="character" w:customStyle="1" w:styleId="TematkomentarzaZnak">
    <w:name w:val="Temat komentarza Znak"/>
    <w:rPr>
      <w:b/>
      <w:bCs/>
      <w:w w:val="100"/>
      <w:position w:val="-1"/>
      <w:sz w:val="20"/>
      <w:szCs w:val="20"/>
      <w:effect w:val="none"/>
      <w:vertAlign w:val="baseline"/>
      <w:cs w:val="0"/>
      <w:em w:val="none"/>
      <w:lang w:eastAsia="en-US"/>
    </w:rPr>
  </w:style>
  <w:style w:type="character" w:customStyle="1" w:styleId="WW8Num15z0">
    <w:name w:val="WW8Num15z0"/>
    <w:rPr>
      <w:rFonts w:ascii="Symbol" w:hAnsi="Symbol" w:cs="Symbol"/>
      <w:w w:val="100"/>
      <w:position w:val="-1"/>
      <w:effect w:val="none"/>
      <w:vertAlign w:val="baseline"/>
      <w:cs w:val="0"/>
      <w:em w:val="none"/>
    </w:rPr>
  </w:style>
  <w:style w:type="paragraph" w:customStyle="1" w:styleId="TPPoziom2">
    <w:name w:val="TP Poziom 2"/>
    <w:pPr>
      <w:spacing w:after="140" w:line="288" w:lineRule="auto"/>
      <w:ind w:leftChars="-1" w:left="-1" w:hangingChars="1"/>
      <w:jc w:val="both"/>
      <w:textDirection w:val="btLr"/>
      <w:textAlignment w:val="top"/>
      <w:outlineLvl w:val="0"/>
    </w:pPr>
    <w:rPr>
      <w:kern w:val="1"/>
      <w:position w:val="-1"/>
      <w:sz w:val="22"/>
      <w:szCs w:val="22"/>
      <w:lang w:eastAsia="zh-CN"/>
    </w:rPr>
  </w:style>
  <w:style w:type="paragraph" w:customStyle="1" w:styleId="TPBlok">
    <w:name w:val="TP Blok"/>
    <w:basedOn w:val="Normalny"/>
    <w:pPr>
      <w:widowControl w:val="0"/>
      <w:spacing w:after="140" w:line="290" w:lineRule="auto"/>
      <w:jc w:val="both"/>
    </w:pPr>
    <w:rPr>
      <w:kern w:val="20"/>
      <w:sz w:val="22"/>
      <w:szCs w:val="22"/>
    </w:rPr>
  </w:style>
  <w:style w:type="character" w:customStyle="1" w:styleId="FontStyle13">
    <w:name w:val="Font Style13"/>
    <w:rPr>
      <w:rFonts w:ascii="Arial Unicode MS" w:eastAsia="Arial Unicode MS" w:hAnsi="Arial Unicode MS" w:cs="Arial Unicode MS" w:hint="eastAsia"/>
      <w:color w:val="000000"/>
      <w:w w:val="100"/>
      <w:position w:val="-1"/>
      <w:sz w:val="20"/>
      <w:szCs w:val="20"/>
      <w:effect w:val="none"/>
      <w:vertAlign w:val="baseline"/>
      <w:cs w:val="0"/>
      <w:em w:val="none"/>
    </w:rPr>
  </w:style>
  <w:style w:type="paragraph" w:customStyle="1" w:styleId="Datownik">
    <w:name w:val="Datownik"/>
    <w:next w:val="Normalny"/>
    <w:pPr>
      <w:tabs>
        <w:tab w:val="decimal" w:pos="8640"/>
      </w:tabs>
      <w:suppressAutoHyphens/>
      <w:spacing w:after="480" w:line="1" w:lineRule="atLeast"/>
      <w:ind w:leftChars="-1" w:left="-1" w:hangingChars="1"/>
      <w:jc w:val="right"/>
      <w:textDirection w:val="btLr"/>
      <w:textAlignment w:val="top"/>
      <w:outlineLvl w:val="0"/>
    </w:pPr>
    <w:rPr>
      <w:kern w:val="20"/>
      <w:position w:val="-1"/>
      <w:sz w:val="22"/>
      <w:szCs w:val="22"/>
      <w:lang w:eastAsia="en-US"/>
    </w:rPr>
  </w:style>
  <w:style w:type="paragraph" w:customStyle="1" w:styleId="GJAdresat">
    <w:name w:val="GJ Adresat"/>
    <w:pPr>
      <w:suppressAutoHyphens/>
      <w:spacing w:line="290" w:lineRule="auto"/>
      <w:ind w:leftChars="-1" w:left="-1" w:hangingChars="1"/>
      <w:contextualSpacing/>
      <w:jc w:val="both"/>
      <w:textDirection w:val="btLr"/>
      <w:textAlignment w:val="top"/>
      <w:outlineLvl w:val="0"/>
    </w:pPr>
    <w:rPr>
      <w:position w:val="-1"/>
      <w:sz w:val="22"/>
      <w:szCs w:val="22"/>
    </w:rPr>
  </w:style>
  <w:style w:type="paragraph" w:customStyle="1" w:styleId="TPAdresat">
    <w:name w:val="TP Adresat"/>
    <w:pPr>
      <w:suppressAutoHyphens/>
      <w:spacing w:line="290" w:lineRule="auto"/>
      <w:ind w:leftChars="-1" w:left="-1" w:hangingChars="1"/>
      <w:contextualSpacing/>
      <w:jc w:val="both"/>
      <w:textDirection w:val="btLr"/>
      <w:textAlignment w:val="top"/>
      <w:outlineLvl w:val="0"/>
    </w:pPr>
    <w:rPr>
      <w:position w:val="-1"/>
      <w:sz w:val="22"/>
      <w:szCs w:val="22"/>
    </w:rPr>
  </w:style>
  <w:style w:type="paragraph" w:customStyle="1" w:styleId="GJNadawca">
    <w:name w:val="GJ Nadawca"/>
    <w:next w:val="Tytu"/>
    <w:pPr>
      <w:tabs>
        <w:tab w:val="num" w:pos="720"/>
      </w:tabs>
      <w:suppressAutoHyphens/>
      <w:spacing w:before="240" w:after="240" w:line="290" w:lineRule="auto"/>
      <w:ind w:leftChars="-1" w:left="-1" w:hangingChars="1"/>
      <w:jc w:val="both"/>
      <w:textDirection w:val="btLr"/>
      <w:textAlignment w:val="top"/>
      <w:outlineLvl w:val="0"/>
    </w:pPr>
    <w:rPr>
      <w:position w:val="-1"/>
      <w:sz w:val="22"/>
      <w:szCs w:val="22"/>
    </w:rPr>
  </w:style>
  <w:style w:type="paragraph" w:customStyle="1" w:styleId="TPAkapit">
    <w:name w:val="TP Akapit"/>
    <w:pPr>
      <w:suppressAutoHyphens/>
      <w:spacing w:after="80" w:line="290" w:lineRule="auto"/>
      <w:ind w:leftChars="-1" w:left="-1" w:hangingChars="1"/>
      <w:jc w:val="both"/>
      <w:textDirection w:val="btLr"/>
      <w:textAlignment w:val="top"/>
      <w:outlineLvl w:val="0"/>
    </w:pPr>
    <w:rPr>
      <w:kern w:val="20"/>
      <w:position w:val="-1"/>
      <w:sz w:val="22"/>
      <w:szCs w:val="22"/>
      <w:lang w:val="en-GB" w:eastAsia="en-US"/>
    </w:rPr>
  </w:style>
  <w:style w:type="paragraph" w:customStyle="1" w:styleId="GJPunktyprostanumeracja">
    <w:name w:val="GJ Punkty prosta numeracja"/>
    <w:basedOn w:val="Normalny"/>
    <w:pPr>
      <w:widowControl w:val="0"/>
      <w:tabs>
        <w:tab w:val="left" w:pos="562"/>
        <w:tab w:val="num" w:pos="720"/>
      </w:tabs>
      <w:spacing w:before="120" w:after="120" w:line="288" w:lineRule="auto"/>
      <w:ind w:left="562" w:hanging="562"/>
      <w:jc w:val="both"/>
    </w:pPr>
    <w:rPr>
      <w:kern w:val="32"/>
      <w:sz w:val="22"/>
      <w:szCs w:val="22"/>
      <w:lang w:eastAsia="pl-PL"/>
    </w:rPr>
  </w:style>
  <w:style w:type="paragraph" w:customStyle="1" w:styleId="GJPunkty1">
    <w:name w:val="GJ Punkty 1"/>
    <w:basedOn w:val="Normalny"/>
    <w:next w:val="Normalny"/>
    <w:pPr>
      <w:widowControl w:val="0"/>
      <w:tabs>
        <w:tab w:val="num" w:pos="562"/>
      </w:tabs>
      <w:spacing w:before="280" w:after="140" w:line="290" w:lineRule="auto"/>
      <w:ind w:left="562" w:hanging="562"/>
      <w:jc w:val="both"/>
    </w:pPr>
    <w:rPr>
      <w:kern w:val="20"/>
      <w:sz w:val="22"/>
      <w:szCs w:val="22"/>
      <w:u w:val="single"/>
    </w:rPr>
  </w:style>
  <w:style w:type="paragraph" w:customStyle="1" w:styleId="GJPunkty2">
    <w:name w:val="GJ Punkty 2"/>
    <w:basedOn w:val="Normalny"/>
    <w:pPr>
      <w:tabs>
        <w:tab w:val="num" w:pos="562"/>
        <w:tab w:val="left" w:pos="677"/>
      </w:tabs>
      <w:spacing w:after="140" w:line="290" w:lineRule="auto"/>
      <w:ind w:left="562" w:hanging="562"/>
      <w:jc w:val="both"/>
      <w:outlineLvl w:val="1"/>
    </w:pPr>
    <w:rPr>
      <w:kern w:val="20"/>
      <w:sz w:val="22"/>
      <w:szCs w:val="22"/>
      <w:lang w:eastAsia="pl-PL"/>
    </w:rPr>
  </w:style>
  <w:style w:type="paragraph" w:customStyle="1" w:styleId="GJPunkty3">
    <w:name w:val="GJ Punkty 3"/>
    <w:basedOn w:val="Normalny"/>
    <w:pPr>
      <w:tabs>
        <w:tab w:val="num" w:pos="562"/>
        <w:tab w:val="left" w:pos="1123"/>
        <w:tab w:val="left" w:pos="1685"/>
      </w:tabs>
      <w:spacing w:after="140" w:line="290" w:lineRule="auto"/>
      <w:ind w:left="562"/>
      <w:jc w:val="both"/>
      <w:outlineLvl w:val="2"/>
    </w:pPr>
    <w:rPr>
      <w:kern w:val="20"/>
      <w:sz w:val="22"/>
      <w:szCs w:val="22"/>
    </w:rPr>
  </w:style>
  <w:style w:type="paragraph" w:customStyle="1" w:styleId="GJPunkty4">
    <w:name w:val="GJ Punkty 4"/>
    <w:basedOn w:val="Normalny"/>
    <w:pPr>
      <w:tabs>
        <w:tab w:val="num" w:pos="562"/>
        <w:tab w:val="left" w:pos="1123"/>
        <w:tab w:val="left" w:pos="1685"/>
      </w:tabs>
      <w:spacing w:after="140" w:line="290" w:lineRule="auto"/>
      <w:ind w:left="562"/>
      <w:jc w:val="both"/>
      <w:outlineLvl w:val="3"/>
    </w:pPr>
    <w:rPr>
      <w:kern w:val="20"/>
      <w:sz w:val="22"/>
      <w:szCs w:val="22"/>
    </w:rPr>
  </w:style>
  <w:style w:type="paragraph" w:customStyle="1" w:styleId="GJPunkty5">
    <w:name w:val="GJ Punkty 5"/>
    <w:basedOn w:val="Normalny"/>
    <w:pPr>
      <w:tabs>
        <w:tab w:val="num" w:pos="562"/>
        <w:tab w:val="left" w:pos="1123"/>
        <w:tab w:val="left" w:pos="1685"/>
      </w:tabs>
      <w:spacing w:after="140" w:line="290" w:lineRule="auto"/>
      <w:ind w:left="562"/>
      <w:jc w:val="both"/>
      <w:outlineLvl w:val="4"/>
    </w:pPr>
    <w:rPr>
      <w:kern w:val="20"/>
      <w:sz w:val="22"/>
      <w:szCs w:val="22"/>
    </w:rPr>
  </w:style>
  <w:style w:type="paragraph" w:customStyle="1" w:styleId="GJPunkty6">
    <w:name w:val="GJ Punkty 6"/>
    <w:basedOn w:val="Normalny"/>
    <w:pPr>
      <w:widowControl w:val="0"/>
      <w:tabs>
        <w:tab w:val="num" w:pos="562"/>
      </w:tabs>
      <w:spacing w:after="30" w:line="264" w:lineRule="auto"/>
      <w:ind w:left="562"/>
      <w:jc w:val="both"/>
      <w:outlineLvl w:val="5"/>
    </w:pPr>
    <w:rPr>
      <w:kern w:val="20"/>
      <w:sz w:val="22"/>
      <w:szCs w:val="22"/>
    </w:rPr>
  </w:style>
  <w:style w:type="paragraph" w:customStyle="1" w:styleId="GJBlok">
    <w:name w:val="GJ Blok"/>
    <w:basedOn w:val="Normalny"/>
    <w:pPr>
      <w:widowControl w:val="0"/>
      <w:spacing w:after="140" w:line="290" w:lineRule="auto"/>
      <w:jc w:val="both"/>
    </w:pPr>
    <w:rPr>
      <w:kern w:val="20"/>
      <w:sz w:val="22"/>
      <w:szCs w:val="22"/>
    </w:rPr>
  </w:style>
  <w:style w:type="paragraph" w:customStyle="1" w:styleId="GJZaczniki">
    <w:name w:val="GJ Załączniki"/>
    <w:pPr>
      <w:tabs>
        <w:tab w:val="num" w:pos="720"/>
        <w:tab w:val="left" w:pos="1123"/>
      </w:tabs>
      <w:suppressAutoHyphens/>
      <w:spacing w:after="40" w:line="290" w:lineRule="auto"/>
      <w:ind w:leftChars="-1" w:left="-1" w:hangingChars="1"/>
      <w:jc w:val="both"/>
      <w:textDirection w:val="btLr"/>
      <w:textAlignment w:val="top"/>
      <w:outlineLvl w:val="0"/>
    </w:pPr>
    <w:rPr>
      <w:position w:val="-1"/>
      <w:sz w:val="18"/>
      <w:szCs w:val="18"/>
    </w:rPr>
  </w:style>
  <w:style w:type="paragraph" w:styleId="Poprawka">
    <w:name w:val="Revision"/>
    <w:pPr>
      <w:suppressAutoHyphens/>
      <w:spacing w:line="1" w:lineRule="atLeast"/>
      <w:ind w:leftChars="-1" w:left="-1" w:hangingChars="1"/>
      <w:textDirection w:val="btLr"/>
      <w:textAlignment w:val="top"/>
      <w:outlineLvl w:val="0"/>
    </w:pPr>
    <w:rPr>
      <w:position w:val="-1"/>
      <w:lang w:eastAsia="en-US"/>
    </w:rPr>
  </w:style>
  <w:style w:type="paragraph" w:styleId="Podtytu">
    <w:name w:val="Subtitle"/>
    <w:basedOn w:val="Normalny"/>
    <w:next w:val="Normalny"/>
    <w:uiPriority w:val="11"/>
    <w:qFormat/>
    <w:pPr>
      <w:keepNext/>
      <w:keepLines/>
      <w:pBdr>
        <w:top w:val="nil"/>
        <w:left w:val="nil"/>
        <w:bottom w:val="nil"/>
        <w:right w:val="nil"/>
        <w:between w:val="nil"/>
      </w:pBdr>
      <w:spacing w:before="360" w:after="80" w:line="240" w:lineRule="auto"/>
      <w:ind w:left="0"/>
    </w:pPr>
    <w:rPr>
      <w:rFonts w:ascii="Georgia" w:eastAsia="Georgia" w:hAnsi="Georgia" w:cs="Georgia"/>
      <w:i/>
      <w:color w:val="666666"/>
      <w:sz w:val="48"/>
      <w:szCs w:val="48"/>
    </w:rPr>
  </w:style>
  <w:style w:type="table" w:customStyle="1" w:styleId="a">
    <w:basedOn w:val="TableNormal4"/>
    <w:tblPr>
      <w:tblStyleRowBandSize w:val="1"/>
      <w:tblStyleColBandSize w:val="1"/>
      <w:tblCellMar>
        <w:top w:w="14" w:type="dxa"/>
        <w:left w:w="144" w:type="dxa"/>
        <w:bottom w:w="14" w:type="dxa"/>
        <w:right w:w="144" w:type="dxa"/>
      </w:tblCellMar>
    </w:tblPr>
  </w:style>
  <w:style w:type="table" w:customStyle="1" w:styleId="a0">
    <w:basedOn w:val="TableNormal4"/>
    <w:tblPr>
      <w:tblStyleRowBandSize w:val="1"/>
      <w:tblStyleColBandSize w:val="1"/>
      <w:tblCellMar>
        <w:left w:w="108" w:type="dxa"/>
        <w:right w:w="108" w:type="dxa"/>
      </w:tblCellMar>
    </w:tblPr>
  </w:style>
  <w:style w:type="paragraph" w:styleId="Akapitzlist">
    <w:name w:val="List Paragraph"/>
    <w:basedOn w:val="Normalny"/>
    <w:uiPriority w:val="34"/>
    <w:qFormat/>
    <w:rsid w:val="00933A1E"/>
    <w:pPr>
      <w:ind w:left="720"/>
      <w:contextualSpacing/>
    </w:pPr>
  </w:style>
  <w:style w:type="table" w:customStyle="1" w:styleId="a1">
    <w:basedOn w:val="TableNormal4"/>
    <w:tblPr>
      <w:tblStyleRowBandSize w:val="1"/>
      <w:tblStyleColBandSize w:val="1"/>
      <w:tblCellMar>
        <w:top w:w="14" w:type="dxa"/>
        <w:left w:w="108" w:type="dxa"/>
        <w:bottom w:w="14" w:type="dxa"/>
        <w:right w:w="108" w:type="dxa"/>
      </w:tblCellMar>
    </w:tblPr>
  </w:style>
  <w:style w:type="table" w:customStyle="1" w:styleId="a2">
    <w:basedOn w:val="TableNormal4"/>
    <w:tblPr>
      <w:tblStyleRowBandSize w:val="1"/>
      <w:tblStyleColBandSize w:val="1"/>
      <w:tblCellMar>
        <w:top w:w="14" w:type="dxa"/>
        <w:left w:w="108" w:type="dxa"/>
        <w:bottom w:w="14" w:type="dxa"/>
        <w:right w:w="108" w:type="dxa"/>
      </w:tblCellMar>
    </w:tblPr>
  </w:style>
  <w:style w:type="table" w:customStyle="1" w:styleId="a3">
    <w:basedOn w:val="TableNormal4"/>
    <w:tblPr>
      <w:tblStyleRowBandSize w:val="1"/>
      <w:tblStyleColBandSize w:val="1"/>
      <w:tblCellMar>
        <w:top w:w="15" w:type="dxa"/>
        <w:left w:w="15" w:type="dxa"/>
        <w:bottom w:w="15" w:type="dxa"/>
        <w:right w:w="15" w:type="dxa"/>
      </w:tblCellMar>
    </w:tblPr>
  </w:style>
  <w:style w:type="table" w:customStyle="1" w:styleId="a4">
    <w:basedOn w:val="TableNormal4"/>
    <w:tblPr>
      <w:tblStyleRowBandSize w:val="1"/>
      <w:tblStyleColBandSize w:val="1"/>
      <w:tblCellMar>
        <w:top w:w="15" w:type="dxa"/>
        <w:left w:w="15" w:type="dxa"/>
        <w:bottom w:w="15" w:type="dxa"/>
        <w:right w:w="15" w:type="dxa"/>
      </w:tblCellMar>
    </w:tblPr>
  </w:style>
  <w:style w:type="table" w:customStyle="1" w:styleId="a5">
    <w:basedOn w:val="TableNormal4"/>
    <w:tblPr>
      <w:tblStyleRowBandSize w:val="1"/>
      <w:tblStyleColBandSize w:val="1"/>
      <w:tblCellMar>
        <w:top w:w="15" w:type="dxa"/>
        <w:left w:w="15" w:type="dxa"/>
        <w:bottom w:w="15" w:type="dxa"/>
        <w:right w:w="15" w:type="dxa"/>
      </w:tblCellMar>
    </w:tblPr>
  </w:style>
  <w:style w:type="table" w:customStyle="1" w:styleId="a6">
    <w:basedOn w:val="TableNormal4"/>
    <w:tblPr>
      <w:tblStyleRowBandSize w:val="1"/>
      <w:tblStyleColBandSize w:val="1"/>
      <w:tblCellMar>
        <w:top w:w="28" w:type="dxa"/>
        <w:left w:w="70" w:type="dxa"/>
        <w:bottom w:w="28" w:type="dxa"/>
        <w:right w:w="70" w:type="dxa"/>
      </w:tblCellMar>
    </w:tblPr>
  </w:style>
  <w:style w:type="table" w:customStyle="1" w:styleId="a7">
    <w:basedOn w:val="TableNormal2"/>
    <w:tblPr>
      <w:tblStyleRowBandSize w:val="1"/>
      <w:tblStyleColBandSize w:val="1"/>
      <w:tblCellMar>
        <w:top w:w="28" w:type="dxa"/>
        <w:left w:w="70" w:type="dxa"/>
        <w:bottom w:w="28" w:type="dxa"/>
        <w:right w:w="70" w:type="dxa"/>
      </w:tblCellMar>
    </w:tblPr>
  </w:style>
  <w:style w:type="table" w:customStyle="1" w:styleId="a8">
    <w:basedOn w:val="TableNormal2"/>
    <w:tblPr>
      <w:tblStyleRowBandSize w:val="1"/>
      <w:tblStyleColBandSize w:val="1"/>
      <w:tblCellMar>
        <w:top w:w="28" w:type="dxa"/>
        <w:left w:w="70" w:type="dxa"/>
        <w:bottom w:w="28" w:type="dxa"/>
        <w:right w:w="70" w:type="dxa"/>
      </w:tblCellMar>
    </w:tblPr>
  </w:style>
  <w:style w:type="table" w:customStyle="1" w:styleId="a9">
    <w:basedOn w:val="TableNormal2"/>
    <w:tblPr>
      <w:tblStyleRowBandSize w:val="1"/>
      <w:tblStyleColBandSize w:val="1"/>
      <w:tblCellMar>
        <w:left w:w="115" w:type="dxa"/>
        <w:right w:w="115" w:type="dxa"/>
      </w:tblCellMar>
    </w:tblPr>
  </w:style>
  <w:style w:type="table" w:customStyle="1" w:styleId="aa">
    <w:basedOn w:val="TableNormal1"/>
    <w:tblPr>
      <w:tblStyleRowBandSize w:val="1"/>
      <w:tblStyleColBandSize w:val="1"/>
      <w:tblCellMar>
        <w:top w:w="28" w:type="dxa"/>
        <w:left w:w="115" w:type="dxa"/>
        <w:bottom w:w="28" w:type="dxa"/>
        <w:right w:w="115" w:type="dxa"/>
      </w:tblCellMar>
    </w:tblPr>
  </w:style>
  <w:style w:type="table" w:customStyle="1" w:styleId="ab">
    <w:basedOn w:val="TableNormal0"/>
    <w:tblPr>
      <w:tblStyleRowBandSize w:val="1"/>
      <w:tblStyleColBandSize w:val="1"/>
      <w:tblCellMar>
        <w:top w:w="28" w:type="dxa"/>
        <w:left w:w="115" w:type="dxa"/>
        <w:bottom w:w="28" w:type="dxa"/>
        <w:right w:w="115" w:type="dxa"/>
      </w:tblCellMar>
    </w:tblPr>
  </w:style>
  <w:style w:type="paragraph" w:styleId="NormalnyWeb">
    <w:name w:val="Normal (Web)"/>
    <w:basedOn w:val="Normalny"/>
    <w:uiPriority w:val="99"/>
    <w:semiHidden/>
    <w:unhideWhenUsed/>
    <w:rsid w:val="0087691D"/>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position w:val="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961269">
      <w:bodyDiv w:val="1"/>
      <w:marLeft w:val="0"/>
      <w:marRight w:val="0"/>
      <w:marTop w:val="0"/>
      <w:marBottom w:val="0"/>
      <w:divBdr>
        <w:top w:val="none" w:sz="0" w:space="0" w:color="auto"/>
        <w:left w:val="none" w:sz="0" w:space="0" w:color="auto"/>
        <w:bottom w:val="none" w:sz="0" w:space="0" w:color="auto"/>
        <w:right w:val="none" w:sz="0" w:space="0" w:color="auto"/>
      </w:divBdr>
      <w:divsChild>
        <w:div w:id="653993293">
          <w:marLeft w:val="-1053"/>
          <w:marRight w:val="0"/>
          <w:marTop w:val="0"/>
          <w:marBottom w:val="0"/>
          <w:divBdr>
            <w:top w:val="none" w:sz="0" w:space="0" w:color="auto"/>
            <w:left w:val="none" w:sz="0" w:space="0" w:color="auto"/>
            <w:bottom w:val="none" w:sz="0" w:space="0" w:color="auto"/>
            <w:right w:val="none" w:sz="0" w:space="0" w:color="auto"/>
          </w:divBdr>
        </w:div>
      </w:divsChild>
    </w:div>
    <w:div w:id="1721441254">
      <w:bodyDiv w:val="1"/>
      <w:marLeft w:val="0"/>
      <w:marRight w:val="0"/>
      <w:marTop w:val="0"/>
      <w:marBottom w:val="0"/>
      <w:divBdr>
        <w:top w:val="none" w:sz="0" w:space="0" w:color="auto"/>
        <w:left w:val="none" w:sz="0" w:space="0" w:color="auto"/>
        <w:bottom w:val="none" w:sz="0" w:space="0" w:color="auto"/>
        <w:right w:val="none" w:sz="0" w:space="0" w:color="auto"/>
      </w:divBdr>
      <w:divsChild>
        <w:div w:id="1529027231">
          <w:marLeft w:val="-1053"/>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0.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5nfwslvigoHJC1KZHLFb/YyVEsg==">AMUW2mWWXXjO36REFQ3L28qeNZCfGXwvWLx7JuKKNkwCHn1bvSj1Aww74OJpNj+o94A2WMFUEbTkpwwft2oYIXJgy0FoH836DKT1Aja7XYpCGvg2ZYDAHOcWRNvvdXumarK68XAx2+ZPz9qENA04+HfBHt/qBVMHjX6fOy1SMKsuJ3+PKe8s3HE=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1025</Words>
  <Characters>6151</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Pietrasik</dc:creator>
  <cp:lastModifiedBy>Tomasz Ratajczyk</cp:lastModifiedBy>
  <cp:revision>2</cp:revision>
  <dcterms:created xsi:type="dcterms:W3CDTF">2022-04-29T13:12:00Z</dcterms:created>
  <dcterms:modified xsi:type="dcterms:W3CDTF">2022-04-29T13:12:00Z</dcterms:modified>
</cp:coreProperties>
</file>